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F96B5B">
        <w:rPr>
          <w:rStyle w:val="Bodytext2275ptSpacing0pt"/>
          <w:rFonts w:eastAsia="Courier New"/>
          <w:bCs w:val="0"/>
          <w:sz w:val="28"/>
          <w:szCs w:val="28"/>
        </w:rPr>
        <w:t>9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817F4E" w:rsidRDefault="00F96B5B" w:rsidP="00817F4E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2019</w:t>
      </w:r>
      <w:r w:rsidR="00902B04" w:rsidRPr="00817F4E">
        <w:rPr>
          <w:color w:val="auto"/>
          <w:sz w:val="24"/>
          <w:szCs w:val="24"/>
        </w:rPr>
        <w:t xml:space="preserve"> r.</w:t>
      </w:r>
      <w:r w:rsidR="00762E94" w:rsidRPr="00817F4E">
        <w:rPr>
          <w:color w:val="auto"/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817F4E">
        <w:rPr>
          <w:color w:val="auto"/>
          <w:sz w:val="24"/>
          <w:szCs w:val="24"/>
        </w:rPr>
        <w:t>firm</w:t>
      </w:r>
      <w:r w:rsidR="00367BC5" w:rsidRPr="00817F4E">
        <w:rPr>
          <w:color w:val="auto"/>
          <w:sz w:val="24"/>
          <w:szCs w:val="24"/>
        </w:rPr>
        <w:t>ę</w:t>
      </w:r>
      <w:r w:rsidR="008E0A64" w:rsidRPr="00817F4E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Zakłady Komunalne</w:t>
      </w:r>
      <w:r w:rsidR="000A4316" w:rsidRPr="00817F4E">
        <w:rPr>
          <w:color w:val="auto"/>
          <w:sz w:val="24"/>
          <w:szCs w:val="24"/>
        </w:rPr>
        <w:t xml:space="preserve"> </w:t>
      </w:r>
      <w:r w:rsidR="00367BC5" w:rsidRPr="00817F4E">
        <w:rPr>
          <w:color w:val="auto"/>
          <w:sz w:val="24"/>
          <w:szCs w:val="24"/>
        </w:rPr>
        <w:t xml:space="preserve">Sp. z o. o., ul. </w:t>
      </w:r>
      <w:r>
        <w:rPr>
          <w:color w:val="auto"/>
          <w:sz w:val="24"/>
          <w:szCs w:val="24"/>
        </w:rPr>
        <w:t>Kilińskiego 46B</w:t>
      </w:r>
      <w:r w:rsidR="00F80375" w:rsidRPr="00817F4E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34-7</w:t>
      </w:r>
      <w:r w:rsidR="00367BC5" w:rsidRPr="00817F4E">
        <w:rPr>
          <w:color w:val="auto"/>
          <w:sz w:val="24"/>
          <w:szCs w:val="24"/>
        </w:rPr>
        <w:t xml:space="preserve">00 </w:t>
      </w:r>
      <w:r>
        <w:rPr>
          <w:color w:val="auto"/>
          <w:sz w:val="24"/>
          <w:szCs w:val="24"/>
        </w:rPr>
        <w:t>Rabka - Zdrój</w:t>
      </w:r>
      <w:r w:rsidR="000A4316" w:rsidRPr="00817F4E">
        <w:rPr>
          <w:color w:val="auto"/>
          <w:sz w:val="24"/>
          <w:szCs w:val="24"/>
        </w:rPr>
        <w:t>.</w:t>
      </w:r>
    </w:p>
    <w:p w:rsidR="00537C25" w:rsidRPr="00024ECB" w:rsidRDefault="00762E94" w:rsidP="00024ECB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817F4E">
        <w:rPr>
          <w:color w:val="auto"/>
          <w:sz w:val="24"/>
          <w:szCs w:val="24"/>
        </w:rPr>
        <w:t xml:space="preserve">Na terenie Gminy </w:t>
      </w:r>
      <w:r w:rsidR="00312C4C" w:rsidRPr="00817F4E">
        <w:rPr>
          <w:color w:val="auto"/>
          <w:sz w:val="24"/>
          <w:szCs w:val="24"/>
        </w:rPr>
        <w:t>Rabka - Zdrój</w:t>
      </w:r>
      <w:r w:rsidRPr="00817F4E">
        <w:rPr>
          <w:color w:val="auto"/>
          <w:sz w:val="24"/>
          <w:szCs w:val="24"/>
        </w:rPr>
        <w:t xml:space="preserve"> zorganizowano punkt selektywnej zbiórki odpadów komunalnych </w:t>
      </w:r>
      <w:r w:rsidR="00312C4C" w:rsidRPr="00817F4E">
        <w:rPr>
          <w:color w:val="auto"/>
          <w:sz w:val="24"/>
          <w:szCs w:val="24"/>
        </w:rPr>
        <w:t xml:space="preserve">na terenie Sortowni Surowców Wtórnych przy ul. Zaryte 141B  w Rabce </w:t>
      </w:r>
      <w:r w:rsidR="00312C4C" w:rsidRPr="00024ECB">
        <w:rPr>
          <w:sz w:val="24"/>
          <w:szCs w:val="24"/>
        </w:rPr>
        <w:t>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0A4316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Default="00986FA3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rFonts w:eastAsia="Calibri"/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F96B5B">
        <w:rPr>
          <w:rFonts w:eastAsia="Calibri"/>
          <w:sz w:val="24"/>
          <w:szCs w:val="24"/>
          <w:lang w:eastAsia="ar-SA"/>
        </w:rPr>
        <w:t>a odpadów komunalnych, tj.</w:t>
      </w:r>
    </w:p>
    <w:p w:rsidR="00113974" w:rsidRDefault="00113974" w:rsidP="00113974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</w:pPr>
      <w:r>
        <w:t xml:space="preserve">- </w:t>
      </w:r>
      <w:r w:rsidR="00457C70">
        <w:t xml:space="preserve">  </w:t>
      </w:r>
      <w:r>
        <w:t>FCC Podhale Sp. z o.o. ul. Jana Pawła II 115 34-400 Nowy Targ,</w:t>
      </w:r>
    </w:p>
    <w:p w:rsidR="00113974" w:rsidRDefault="00113974" w:rsidP="00501CD9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</w:pPr>
      <w:r>
        <w:t>-</w:t>
      </w:r>
      <w:r w:rsidR="00457C70">
        <w:t xml:space="preserve"> </w:t>
      </w:r>
      <w:r>
        <w:t>Związek Gmin Dorzecza Górnej Skawy Świnna Poręba Regionalny Zakład Przetwarzania Odpadów</w:t>
      </w:r>
      <w:r w:rsidR="00457C70">
        <w:t xml:space="preserve">, </w:t>
      </w:r>
      <w:r w:rsidR="00457C70">
        <w:rPr>
          <w:rStyle w:val="lrzxr"/>
        </w:rPr>
        <w:t>Wadowicka 4A, 34-200 Sucha Beskidzka,</w:t>
      </w:r>
    </w:p>
    <w:p w:rsidR="00113974" w:rsidRPr="00024ECB" w:rsidRDefault="00113974" w:rsidP="00113974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457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EMPOL</w:t>
      </w:r>
      <w:r w:rsidRPr="00024ECB">
        <w:rPr>
          <w:rFonts w:ascii="Times New Roman" w:hAnsi="Times New Roman" w:cs="Times New Roman"/>
        </w:rPr>
        <w:t xml:space="preserve"> os. Rzeka 419,</w:t>
      </w:r>
      <w:r w:rsidRPr="00024ECB">
        <w:t xml:space="preserve"> </w:t>
      </w:r>
      <w:r w:rsidRPr="00024ECB">
        <w:rPr>
          <w:rFonts w:ascii="Times New Roman" w:hAnsi="Times New Roman" w:cs="Times New Roman"/>
        </w:rPr>
        <w:t>34-451 Tylmanowa</w:t>
      </w:r>
      <w:r w:rsidR="00501CD9">
        <w:rPr>
          <w:rFonts w:ascii="Times New Roman" w:hAnsi="Times New Roman" w:cs="Times New Roman"/>
        </w:rPr>
        <w:t>.</w:t>
      </w:r>
    </w:p>
    <w:p w:rsidR="00113974" w:rsidRDefault="00113974" w:rsidP="00113974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lang w:eastAsia="ar-SA"/>
        </w:rPr>
      </w:pPr>
    </w:p>
    <w:bookmarkEnd w:id="0"/>
    <w:bookmarkEnd w:id="1"/>
    <w:p w:rsidR="00537C25" w:rsidRPr="00024ECB" w:rsidRDefault="00804D5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457C70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2019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E81FDE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457C70">
        <w:rPr>
          <w:bCs w:val="0"/>
          <w:sz w:val="24"/>
          <w:szCs w:val="24"/>
        </w:rPr>
        <w:t>g stanu na dzień 31 grudnia 2019</w:t>
      </w:r>
      <w:r w:rsidRPr="00024ECB">
        <w:rPr>
          <w:bCs w:val="0"/>
          <w:sz w:val="24"/>
          <w:szCs w:val="24"/>
        </w:rPr>
        <w:t xml:space="preserve"> r.)</w:t>
      </w:r>
    </w:p>
    <w:p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457C70">
        <w:rPr>
          <w:b w:val="0"/>
          <w:bCs w:val="0"/>
          <w:color w:val="auto"/>
          <w:sz w:val="24"/>
          <w:szCs w:val="24"/>
        </w:rPr>
        <w:t>ESIONYCH PRZEZ GMINĘ W ROKU 2019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E5F93" w:rsidRDefault="00C57870" w:rsidP="000E5F93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300259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0E5F93">
        <w:rPr>
          <w:b w:val="0"/>
          <w:color w:val="auto"/>
          <w:sz w:val="24"/>
          <w:szCs w:val="24"/>
        </w:rPr>
        <w:t xml:space="preserve">oraz </w:t>
      </w:r>
      <w:r w:rsidR="000E5F93" w:rsidRPr="000E5F93">
        <w:rPr>
          <w:b w:val="0"/>
          <w:color w:val="auto"/>
        </w:rPr>
        <w:t>k</w:t>
      </w:r>
      <w:r w:rsidRPr="000E5F93">
        <w:rPr>
          <w:b w:val="0"/>
          <w:color w:val="auto"/>
        </w:rPr>
        <w:t xml:space="preserve">oszty obsługi systemu  - </w:t>
      </w:r>
      <w:r w:rsidR="00F441EE" w:rsidRPr="000E5F93">
        <w:rPr>
          <w:b w:val="0"/>
          <w:color w:val="auto"/>
        </w:rPr>
        <w:t xml:space="preserve"> </w:t>
      </w:r>
      <w:r w:rsidR="006419EB" w:rsidRPr="006419EB">
        <w:rPr>
          <w:b w:val="0"/>
          <w:color w:val="auto"/>
        </w:rPr>
        <w:t>3 386 555,</w:t>
      </w:r>
      <w:r w:rsidR="000E5F93" w:rsidRPr="006419EB">
        <w:rPr>
          <w:b w:val="0"/>
          <w:color w:val="auto"/>
        </w:rPr>
        <w:t>3</w:t>
      </w:r>
      <w:r w:rsidR="006419EB" w:rsidRPr="006419EB">
        <w:rPr>
          <w:b w:val="0"/>
          <w:color w:val="auto"/>
        </w:rPr>
        <w:t xml:space="preserve">6 </w:t>
      </w:r>
      <w:r w:rsidRPr="006419EB">
        <w:rPr>
          <w:b w:val="0"/>
          <w:color w:val="auto"/>
        </w:rPr>
        <w:t>zł</w:t>
      </w:r>
    </w:p>
    <w:p w:rsidR="00C57870" w:rsidRPr="00D63CC1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63CC1" w:rsidRPr="00300259">
        <w:rPr>
          <w:rFonts w:ascii="Times New Roman" w:hAnsi="Times New Roman" w:cs="Times New Roman"/>
          <w:color w:val="auto"/>
        </w:rPr>
        <w:t xml:space="preserve">rok </w:t>
      </w:r>
      <w:r w:rsidR="00457C70">
        <w:rPr>
          <w:rFonts w:ascii="Times New Roman" w:hAnsi="Times New Roman" w:cs="Times New Roman"/>
          <w:color w:val="auto"/>
        </w:rPr>
        <w:t>2019</w:t>
      </w:r>
      <w:r w:rsidR="00902B04" w:rsidRPr="00300259">
        <w:rPr>
          <w:rFonts w:ascii="Times New Roman" w:hAnsi="Times New Roman" w:cs="Times New Roman"/>
          <w:color w:val="auto"/>
        </w:rPr>
        <w:t xml:space="preserve"> r.</w:t>
      </w:r>
      <w:r w:rsidRPr="00300259">
        <w:rPr>
          <w:rFonts w:ascii="Times New Roman" w:hAnsi="Times New Roman" w:cs="Times New Roman"/>
          <w:color w:val="auto"/>
        </w:rPr>
        <w:t xml:space="preserve"> kształtują się na </w:t>
      </w:r>
      <w:r w:rsidRPr="00B25EB8">
        <w:rPr>
          <w:rFonts w:ascii="Times New Roman" w:hAnsi="Times New Roman" w:cs="Times New Roman"/>
          <w:color w:val="auto"/>
        </w:rPr>
        <w:t xml:space="preserve">następującym poziomie: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B25EB8">
        <w:rPr>
          <w:rFonts w:ascii="Times New Roman" w:hAnsi="Times New Roman" w:cs="Times New Roman"/>
          <w:color w:val="auto"/>
        </w:rPr>
        <w:t xml:space="preserve"> </w:t>
      </w:r>
      <w:r w:rsidR="00514BCE" w:rsidRPr="00B25EB8">
        <w:rPr>
          <w:rFonts w:ascii="Times New Roman" w:hAnsi="Times New Roman" w:cs="Times New Roman"/>
          <w:color w:val="auto"/>
        </w:rPr>
        <w:t>2</w:t>
      </w:r>
      <w:r w:rsidR="008F5113" w:rsidRPr="00B25EB8">
        <w:rPr>
          <w:rFonts w:ascii="Times New Roman" w:hAnsi="Times New Roman" w:cs="Times New Roman"/>
          <w:color w:val="auto"/>
        </w:rPr>
        <w:t> </w:t>
      </w:r>
      <w:r w:rsidR="00300259" w:rsidRPr="00B25EB8">
        <w:rPr>
          <w:rFonts w:ascii="Times New Roman" w:hAnsi="Times New Roman" w:cs="Times New Roman"/>
          <w:color w:val="auto"/>
        </w:rPr>
        <w:t>4</w:t>
      </w:r>
      <w:r w:rsidR="00514BCE" w:rsidRPr="00B25EB8">
        <w:rPr>
          <w:rFonts w:ascii="Times New Roman" w:hAnsi="Times New Roman" w:cs="Times New Roman"/>
          <w:color w:val="auto"/>
        </w:rPr>
        <w:t>64</w:t>
      </w:r>
      <w:r w:rsidR="008F5113" w:rsidRPr="00B25EB8">
        <w:rPr>
          <w:rFonts w:ascii="Times New Roman" w:hAnsi="Times New Roman" w:cs="Times New Roman"/>
          <w:color w:val="auto"/>
        </w:rPr>
        <w:t> </w:t>
      </w:r>
      <w:r w:rsidR="00514BCE" w:rsidRPr="00B25EB8">
        <w:rPr>
          <w:rFonts w:ascii="Times New Roman" w:hAnsi="Times New Roman" w:cs="Times New Roman"/>
          <w:color w:val="auto"/>
        </w:rPr>
        <w:t>8</w:t>
      </w:r>
      <w:r w:rsidR="00300259" w:rsidRPr="00B25EB8">
        <w:rPr>
          <w:rFonts w:ascii="Times New Roman" w:hAnsi="Times New Roman" w:cs="Times New Roman"/>
          <w:color w:val="auto"/>
        </w:rPr>
        <w:t>4</w:t>
      </w:r>
      <w:r w:rsidR="00514BCE" w:rsidRPr="00B25EB8">
        <w:rPr>
          <w:rFonts w:ascii="Times New Roman" w:hAnsi="Times New Roman" w:cs="Times New Roman"/>
          <w:color w:val="auto"/>
        </w:rPr>
        <w:t>6</w:t>
      </w:r>
      <w:r w:rsidR="00024ECB" w:rsidRPr="00B25EB8">
        <w:rPr>
          <w:rFonts w:ascii="Times New Roman" w:hAnsi="Times New Roman" w:cs="Times New Roman"/>
          <w:color w:val="auto"/>
        </w:rPr>
        <w:t>,</w:t>
      </w:r>
      <w:r w:rsidR="00300259" w:rsidRPr="00B25EB8">
        <w:rPr>
          <w:rFonts w:ascii="Times New Roman" w:hAnsi="Times New Roman" w:cs="Times New Roman"/>
          <w:color w:val="auto"/>
        </w:rPr>
        <w:t>50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902B04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514BCE" w:rsidRPr="00B25EB8">
        <w:rPr>
          <w:rFonts w:ascii="Times New Roman" w:hAnsi="Times New Roman" w:cs="Times New Roman"/>
          <w:color w:val="auto"/>
        </w:rPr>
        <w:t>2 484 471,8</w:t>
      </w:r>
      <w:r w:rsidR="00817F4E" w:rsidRPr="00B25EB8">
        <w:rPr>
          <w:rFonts w:ascii="Times New Roman" w:hAnsi="Times New Roman" w:cs="Times New Roman"/>
          <w:color w:val="auto"/>
        </w:rPr>
        <w:t>0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19315E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D23644" w:rsidRPr="00B25EB8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</w:t>
      </w:r>
      <w:r w:rsidR="007F4FA6" w:rsidRPr="00B25EB8">
        <w:rPr>
          <w:rFonts w:ascii="Times New Roman" w:hAnsi="Times New Roman" w:cs="Times New Roman"/>
          <w:color w:val="auto"/>
        </w:rPr>
        <w:t xml:space="preserve"> </w:t>
      </w:r>
      <w:r w:rsidR="00C57870" w:rsidRPr="00B25EB8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B25EB8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  </w:t>
      </w:r>
      <w:r w:rsidR="00514BCE" w:rsidRPr="00B25EB8">
        <w:rPr>
          <w:rFonts w:ascii="Times New Roman" w:hAnsi="Times New Roman" w:cs="Times New Roman"/>
          <w:color w:val="auto"/>
        </w:rPr>
        <w:t>110 841,30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CC2E09" w:rsidRPr="00B25EB8">
        <w:rPr>
          <w:rFonts w:ascii="Times New Roman" w:hAnsi="Times New Roman" w:cs="Times New Roman"/>
          <w:color w:val="auto"/>
        </w:rPr>
        <w:t>z</w:t>
      </w:r>
      <w:r w:rsidR="00C57870" w:rsidRPr="00B25EB8">
        <w:rPr>
          <w:rFonts w:ascii="Times New Roman" w:hAnsi="Times New Roman" w:cs="Times New Roman"/>
          <w:color w:val="auto"/>
        </w:rPr>
        <w:t>ł</w:t>
      </w:r>
      <w:r w:rsidR="00665EA8" w:rsidRPr="00B25EB8">
        <w:rPr>
          <w:rFonts w:ascii="Times New Roman" w:hAnsi="Times New Roman" w:cs="Times New Roman"/>
          <w:color w:val="auto"/>
        </w:rPr>
        <w:t>,</w:t>
      </w:r>
    </w:p>
    <w:p w:rsidR="00CC2E09" w:rsidRPr="00B25EB8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- nadpłata </w:t>
      </w:r>
      <w:r w:rsidR="00514BCE" w:rsidRPr="00B25EB8">
        <w:rPr>
          <w:rFonts w:ascii="Times New Roman" w:hAnsi="Times New Roman" w:cs="Times New Roman"/>
          <w:color w:val="auto"/>
        </w:rPr>
        <w:t>15 628,15</w:t>
      </w:r>
      <w:r w:rsidR="00D23644" w:rsidRPr="00B25EB8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>zł.</w:t>
      </w:r>
    </w:p>
    <w:p w:rsidR="00C57870" w:rsidRPr="00B25EB8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</w:t>
      </w:r>
      <w:r w:rsidR="00B25EB8" w:rsidRPr="00B25EB8">
        <w:rPr>
          <w:rFonts w:ascii="Times New Roman" w:hAnsi="Times New Roman" w:cs="Times New Roman"/>
          <w:color w:val="auto"/>
        </w:rPr>
        <w:t xml:space="preserve">wiadomości SMS. W rojku 2019 wysłano 1 218 wiadomości. Ponadto wysyłane są </w:t>
      </w:r>
      <w:r w:rsidRPr="00B25EB8">
        <w:rPr>
          <w:rFonts w:ascii="Times New Roman" w:hAnsi="Times New Roman" w:cs="Times New Roman"/>
          <w:color w:val="auto"/>
        </w:rPr>
        <w:t xml:space="preserve">upomnienia. Upomnienia z tytułu nie uiszczania opłat za gospodarowanie </w:t>
      </w:r>
      <w:r w:rsidR="00902B04" w:rsidRPr="00B25EB8">
        <w:rPr>
          <w:rFonts w:ascii="Times New Roman" w:hAnsi="Times New Roman" w:cs="Times New Roman"/>
          <w:color w:val="auto"/>
        </w:rPr>
        <w:t>odpadami ko</w:t>
      </w:r>
      <w:r w:rsidR="00457C70" w:rsidRPr="00B25EB8">
        <w:rPr>
          <w:rFonts w:ascii="Times New Roman" w:hAnsi="Times New Roman" w:cs="Times New Roman"/>
          <w:color w:val="auto"/>
        </w:rPr>
        <w:t>munalnymi za rok 2019</w:t>
      </w:r>
      <w:r w:rsidR="00024ECB" w:rsidRPr="00B25EB8">
        <w:rPr>
          <w:rFonts w:ascii="Times New Roman" w:hAnsi="Times New Roman" w:cs="Times New Roman"/>
          <w:color w:val="auto"/>
        </w:rPr>
        <w:t xml:space="preserve"> wysłano</w:t>
      </w:r>
      <w:r w:rsidR="00D23644" w:rsidRPr="00B25EB8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 xml:space="preserve">do </w:t>
      </w:r>
      <w:r w:rsidR="00B25EB8" w:rsidRPr="00B25EB8">
        <w:rPr>
          <w:rFonts w:ascii="Times New Roman" w:hAnsi="Times New Roman" w:cs="Times New Roman"/>
          <w:color w:val="auto"/>
        </w:rPr>
        <w:t>1746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 xml:space="preserve">właścicieli </w:t>
      </w:r>
      <w:r w:rsidR="00B25EB8" w:rsidRPr="00B25EB8">
        <w:rPr>
          <w:rFonts w:ascii="Times New Roman" w:hAnsi="Times New Roman" w:cs="Times New Roman"/>
          <w:color w:val="auto"/>
        </w:rPr>
        <w:t>nieruchomości na kwotę 235</w:t>
      </w:r>
      <w:r w:rsidR="00BA7136" w:rsidRPr="00B25EB8">
        <w:rPr>
          <w:rFonts w:ascii="Times New Roman" w:hAnsi="Times New Roman" w:cs="Times New Roman"/>
          <w:color w:val="auto"/>
        </w:rPr>
        <w:t> </w:t>
      </w:r>
      <w:r w:rsidR="00B25EB8" w:rsidRPr="00B25EB8">
        <w:rPr>
          <w:rFonts w:ascii="Times New Roman" w:hAnsi="Times New Roman" w:cs="Times New Roman"/>
          <w:color w:val="auto"/>
        </w:rPr>
        <w:t>143,35</w:t>
      </w:r>
      <w:r w:rsidR="00300259" w:rsidRPr="00B25EB8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>zł.</w:t>
      </w:r>
      <w:r w:rsidR="00BA7136" w:rsidRPr="00B25EB8">
        <w:rPr>
          <w:rFonts w:ascii="Times New Roman" w:hAnsi="Times New Roman" w:cs="Times New Roman"/>
          <w:color w:val="auto"/>
        </w:rPr>
        <w:t xml:space="preserve"> </w:t>
      </w:r>
      <w:r w:rsidR="00B25EB8" w:rsidRPr="00B25EB8">
        <w:rPr>
          <w:rFonts w:ascii="Times New Roman" w:hAnsi="Times New Roman" w:cs="Times New Roman"/>
          <w:color w:val="auto"/>
        </w:rPr>
        <w:t>Ponadto wystawiono 132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B25EB8" w:rsidRPr="00B25EB8">
        <w:rPr>
          <w:rFonts w:ascii="Times New Roman" w:hAnsi="Times New Roman" w:cs="Times New Roman"/>
          <w:color w:val="auto"/>
        </w:rPr>
        <w:t xml:space="preserve">tytuły </w:t>
      </w:r>
      <w:proofErr w:type="spellStart"/>
      <w:r w:rsidR="00B25EB8" w:rsidRPr="00B25EB8">
        <w:rPr>
          <w:rFonts w:ascii="Times New Roman" w:hAnsi="Times New Roman" w:cs="Times New Roman"/>
          <w:color w:val="auto"/>
        </w:rPr>
        <w:t>wykonawczę</w:t>
      </w:r>
      <w:proofErr w:type="spellEnd"/>
      <w:r w:rsidR="00B25EB8" w:rsidRPr="00B25EB8">
        <w:rPr>
          <w:rFonts w:ascii="Times New Roman" w:hAnsi="Times New Roman" w:cs="Times New Roman"/>
          <w:color w:val="auto"/>
        </w:rPr>
        <w:t xml:space="preserve"> na kwotę 24</w:t>
      </w:r>
      <w:r w:rsidR="00300259" w:rsidRPr="00B25EB8">
        <w:rPr>
          <w:rFonts w:ascii="Times New Roman" w:hAnsi="Times New Roman" w:cs="Times New Roman"/>
          <w:color w:val="auto"/>
        </w:rPr>
        <w:t> </w:t>
      </w:r>
      <w:r w:rsidR="00B25EB8" w:rsidRPr="00B25EB8">
        <w:rPr>
          <w:rFonts w:ascii="Times New Roman" w:hAnsi="Times New Roman" w:cs="Times New Roman"/>
          <w:color w:val="auto"/>
        </w:rPr>
        <w:t>432,6</w:t>
      </w:r>
      <w:r w:rsidR="00024ECB" w:rsidRPr="00B25EB8">
        <w:rPr>
          <w:rFonts w:ascii="Times New Roman" w:hAnsi="Times New Roman" w:cs="Times New Roman"/>
          <w:color w:val="auto"/>
        </w:rPr>
        <w:t>0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703BB6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2019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>
        <w:rPr>
          <w:b w:val="0"/>
          <w:color w:val="auto"/>
          <w:sz w:val="24"/>
          <w:szCs w:val="24"/>
        </w:rPr>
        <w:t xml:space="preserve">16 </w:t>
      </w:r>
      <w:r w:rsidR="00094350">
        <w:rPr>
          <w:b w:val="0"/>
          <w:color w:val="auto"/>
          <w:sz w:val="24"/>
          <w:szCs w:val="24"/>
        </w:rPr>
        <w:t>9</w:t>
      </w:r>
      <w:r>
        <w:rPr>
          <w:b w:val="0"/>
          <w:color w:val="auto"/>
          <w:sz w:val="24"/>
          <w:szCs w:val="24"/>
        </w:rPr>
        <w:t>27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 w:rsidR="00367BC5">
        <w:rPr>
          <w:b w:val="0"/>
          <w:sz w:val="24"/>
          <w:szCs w:val="24"/>
        </w:rPr>
        <w:t xml:space="preserve">ożone na terenie gminy wynosi </w:t>
      </w:r>
      <w:r w:rsidR="00367BC5" w:rsidRPr="004A5E68">
        <w:rPr>
          <w:b w:val="0"/>
          <w:color w:val="auto"/>
          <w:sz w:val="24"/>
          <w:szCs w:val="24"/>
        </w:rPr>
        <w:t>12</w:t>
      </w:r>
      <w:r w:rsidR="00D4237C" w:rsidRPr="004A5E68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921</w:t>
      </w:r>
      <w:r w:rsidR="00AF4C59" w:rsidRPr="004A5E68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 </w:t>
      </w:r>
      <w:r w:rsidR="0021157C" w:rsidRPr="00514BCE">
        <w:rPr>
          <w:rFonts w:ascii="Times New Roman" w:hAnsi="Times New Roman" w:cs="Times New Roman"/>
          <w:color w:val="auto"/>
        </w:rPr>
        <w:t>4 603,6</w:t>
      </w:r>
      <w:r w:rsidR="00007912" w:rsidRPr="00514BCE">
        <w:rPr>
          <w:rFonts w:ascii="Times New Roman" w:hAnsi="Times New Roman" w:cs="Times New Roman"/>
          <w:color w:val="auto"/>
        </w:rPr>
        <w:t>4</w:t>
      </w:r>
      <w:r w:rsidR="00C522EE" w:rsidRPr="00514BCE">
        <w:rPr>
          <w:rFonts w:ascii="Times New Roman" w:hAnsi="Times New Roman" w:cs="Times New Roman"/>
          <w:color w:val="auto"/>
        </w:rPr>
        <w:t xml:space="preserve"> </w:t>
      </w:r>
      <w:r w:rsidR="00F441EE" w:rsidRPr="00514BCE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Default="00D14C61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Ilość zmieszanych odpadów komunalnych, odpadów zielonych oraz pozostałości z sortowania odpadów komunalnych przeznaczonych do składowania, odbieranych z terenu gminy Rabka-Zdrój przedstawia poniższa tabela. Przedstawione wartości wynikają ze sprawozdań </w:t>
      </w:r>
      <w:r w:rsidR="00C522EE">
        <w:rPr>
          <w:rFonts w:ascii="Times New Roman" w:hAnsi="Times New Roman" w:cs="Times New Roman"/>
        </w:rPr>
        <w:t>półrocznych</w:t>
      </w:r>
      <w:r w:rsidRPr="00024ECB">
        <w:rPr>
          <w:rFonts w:ascii="Times New Roman" w:hAnsi="Times New Roman" w:cs="Times New Roman"/>
        </w:rPr>
        <w:t xml:space="preserve"> składanych przez podmioty odbierające odpady komunalne z terenu gminy.</w:t>
      </w:r>
    </w:p>
    <w:p w:rsidR="00635ABD" w:rsidRDefault="00635ABD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635ABD" w:rsidRPr="00024ECB" w:rsidRDefault="00635ABD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1659" w:type="dxa"/>
        <w:tblLook w:val="04A0"/>
      </w:tblPr>
      <w:tblGrid>
        <w:gridCol w:w="3501"/>
        <w:gridCol w:w="1842"/>
        <w:gridCol w:w="1843"/>
      </w:tblGrid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A43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E13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D31FEC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2 811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A4316">
              <w:rPr>
                <w:rFonts w:ascii="Times New Roman" w:hAnsi="Times New Roman" w:cs="Times New Roman"/>
              </w:rPr>
              <w:t>1</w:t>
            </w:r>
          </w:p>
        </w:tc>
      </w:tr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E13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BC6D3C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0B58D6" w:rsidRDefault="000B58D6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B58D6" w:rsidRDefault="000B58D6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B58D6" w:rsidRDefault="000B58D6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</w:t>
      </w:r>
      <w:proofErr w:type="spellStart"/>
      <w:r w:rsidRPr="00024ECB">
        <w:t>u.c.p.g</w:t>
      </w:r>
      <w:proofErr w:type="spellEnd"/>
      <w:r w:rsidRPr="00024ECB">
        <w:t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</w:t>
      </w:r>
      <w:r w:rsidR="00E716DD">
        <w:t>ie Ministra Środowiska z dnia 15</w:t>
      </w:r>
      <w:r w:rsidRPr="00024ECB">
        <w:t xml:space="preserve"> </w:t>
      </w:r>
      <w:r w:rsidR="00E716DD">
        <w:t>grudnia 2017</w:t>
      </w:r>
      <w:r w:rsidRPr="00024ECB">
        <w:t xml:space="preserve"> r. </w:t>
      </w:r>
      <w:r w:rsidR="00E716DD" w:rsidRPr="00E716DD">
        <w:t>w</w:t>
      </w:r>
      <w:r w:rsidR="004F2FAD">
        <w:t xml:space="preserve"> </w:t>
      </w:r>
      <w:r w:rsidR="00E716DD" w:rsidRPr="00E716DD">
        <w:t>sprawie poziomów ograniczenia składowania masy odpadów komunalnych ulegających biodegradacji</w:t>
      </w:r>
      <w:r w:rsidR="00E716DD">
        <w:t xml:space="preserve"> (Dz. U. z 2017</w:t>
      </w:r>
      <w:r w:rsidRPr="00024ECB">
        <w:t xml:space="preserve"> r.</w:t>
      </w:r>
      <w:r w:rsidR="00E716DD">
        <w:t>, poz. 2412</w:t>
      </w:r>
      <w:r w:rsidRPr="00024ECB">
        <w:t xml:space="preserve">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BC6D3C">
        <w:t>9</w:t>
      </w:r>
      <w:r w:rsidR="00D4237C" w:rsidRPr="00024ECB">
        <w:t xml:space="preserve"> </w:t>
      </w:r>
      <w:r w:rsidRPr="00024ECB">
        <w:t xml:space="preserve">wynosi </w:t>
      </w:r>
      <w:r w:rsidR="000E5EEC">
        <w:rPr>
          <w:color w:val="auto"/>
        </w:rPr>
        <w:t>40</w:t>
      </w:r>
      <w:r w:rsidRPr="00C522EE">
        <w:rPr>
          <w:color w:val="auto"/>
        </w:rPr>
        <w:t>%.</w:t>
      </w:r>
      <w:r w:rsidRPr="00024ECB">
        <w:t xml:space="preserve"> Gmina Rabka-Zdrój osiągnęła poziom ograniczenia w </w:t>
      </w:r>
      <w:r w:rsidRPr="00024ECB">
        <w:rPr>
          <w:color w:val="auto"/>
        </w:rPr>
        <w:t xml:space="preserve">wysokości </w:t>
      </w:r>
      <w:r w:rsidR="00AA1B34">
        <w:rPr>
          <w:color w:val="auto"/>
        </w:rPr>
        <w:t>6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4F2FAD">
        <w:rPr>
          <w:rFonts w:ascii="Times New Roman" w:hAnsi="Times New Roman" w:cs="Times New Roman"/>
          <w:color w:val="auto"/>
        </w:rPr>
        <w:t>Zgodnie z Rozporządzeni</w:t>
      </w:r>
      <w:r w:rsidR="004B6CE5" w:rsidRPr="004F2FAD">
        <w:rPr>
          <w:rFonts w:ascii="Times New Roman" w:hAnsi="Times New Roman" w:cs="Times New Roman"/>
          <w:color w:val="auto"/>
        </w:rPr>
        <w:t>em Ministra Środowiska z dnia 14 grudnia</w:t>
      </w:r>
      <w:r w:rsidRPr="004F2FAD">
        <w:rPr>
          <w:rFonts w:ascii="Times New Roman" w:hAnsi="Times New Roman" w:cs="Times New Roman"/>
          <w:color w:val="auto"/>
        </w:rPr>
        <w:t xml:space="preserve"> 201</w:t>
      </w:r>
      <w:r w:rsidR="004B6CE5" w:rsidRPr="004F2FAD">
        <w:rPr>
          <w:rFonts w:ascii="Times New Roman" w:hAnsi="Times New Roman" w:cs="Times New Roman"/>
          <w:color w:val="auto"/>
        </w:rPr>
        <w:t>6</w:t>
      </w:r>
      <w:r w:rsidRPr="004F2FAD">
        <w:rPr>
          <w:rFonts w:ascii="Times New Roman" w:hAnsi="Times New Roman" w:cs="Times New Roman"/>
          <w:color w:val="auto"/>
        </w:rPr>
        <w:t xml:space="preserve"> r. </w:t>
      </w:r>
      <w:r w:rsidR="004B6CE5" w:rsidRPr="004F2FAD">
        <w:rPr>
          <w:rFonts w:ascii="Times New Roman" w:hAnsi="Times New Roman" w:cs="Times New Roman"/>
          <w:color w:val="auto"/>
        </w:rPr>
        <w:t>w sprawie poziomów recyklingu, przygotowania do ponownego użycia i odzysku innymi metodami niektórych frakcji odpadów komunalnych (Dz. U. z 2016</w:t>
      </w:r>
      <w:r w:rsidR="00FF19A0" w:rsidRPr="004F2FAD">
        <w:rPr>
          <w:rFonts w:ascii="Times New Roman" w:hAnsi="Times New Roman" w:cs="Times New Roman"/>
          <w:color w:val="auto"/>
        </w:rPr>
        <w:t xml:space="preserve"> r.</w:t>
      </w:r>
      <w:r w:rsidR="004B6CE5" w:rsidRPr="004F2FAD">
        <w:rPr>
          <w:rFonts w:ascii="Times New Roman" w:hAnsi="Times New Roman" w:cs="Times New Roman"/>
          <w:color w:val="auto"/>
        </w:rPr>
        <w:t>, poz. 2167</w:t>
      </w:r>
      <w:r w:rsidR="00FF19A0" w:rsidRPr="004F2FAD">
        <w:rPr>
          <w:rFonts w:ascii="Times New Roman" w:hAnsi="Times New Roman" w:cs="Times New Roman"/>
          <w:color w:val="auto"/>
        </w:rPr>
        <w:t>), poziom recyklingu i przygotowania do ponownego użycia</w:t>
      </w:r>
      <w:r w:rsidR="00797E21" w:rsidRPr="004F2FAD">
        <w:rPr>
          <w:rFonts w:ascii="Times New Roman" w:hAnsi="Times New Roman" w:cs="Times New Roman"/>
          <w:color w:val="auto"/>
        </w:rPr>
        <w:t xml:space="preserve"> dla 2019</w:t>
      </w:r>
      <w:r w:rsidR="00D4237C" w:rsidRPr="004F2FAD">
        <w:rPr>
          <w:rFonts w:ascii="Times New Roman" w:hAnsi="Times New Roman" w:cs="Times New Roman"/>
          <w:color w:val="auto"/>
        </w:rPr>
        <w:t xml:space="preserve"> roku wyn</w:t>
      </w:r>
      <w:r w:rsidR="004B6CE5" w:rsidRPr="004F2FAD">
        <w:rPr>
          <w:rFonts w:ascii="Times New Roman" w:hAnsi="Times New Roman" w:cs="Times New Roman"/>
          <w:color w:val="auto"/>
        </w:rPr>
        <w:t>osi 4</w:t>
      </w:r>
      <w:r w:rsidR="00C522EE" w:rsidRPr="004F2FAD">
        <w:rPr>
          <w:rFonts w:ascii="Times New Roman" w:hAnsi="Times New Roman" w:cs="Times New Roman"/>
          <w:color w:val="auto"/>
        </w:rPr>
        <w:t>0</w:t>
      </w:r>
      <w:r w:rsidR="00BA1FBD" w:rsidRPr="004F2FAD">
        <w:rPr>
          <w:rFonts w:ascii="Times New Roman" w:hAnsi="Times New Roman" w:cs="Times New Roman"/>
          <w:color w:val="auto"/>
        </w:rPr>
        <w:t xml:space="preserve"> </w:t>
      </w:r>
      <w:r w:rsidR="00FF19A0" w:rsidRPr="004F2FAD">
        <w:rPr>
          <w:rFonts w:ascii="Times New Roman" w:hAnsi="Times New Roman" w:cs="Times New Roman"/>
          <w:color w:val="auto"/>
        </w:rPr>
        <w:t>%. Osiągnięty przez</w:t>
      </w:r>
      <w:r w:rsidR="00FF19A0" w:rsidRPr="00024ECB">
        <w:rPr>
          <w:rFonts w:ascii="Times New Roman" w:hAnsi="Times New Roman" w:cs="Times New Roman"/>
        </w:rPr>
        <w:t xml:space="preserve"> Gminę Rabka-Zdrój poziom recyklingu i przygotowania do ponownego użycia </w:t>
      </w:r>
      <w:r w:rsidR="00D9718C">
        <w:rPr>
          <w:rFonts w:ascii="Times New Roman" w:hAnsi="Times New Roman" w:cs="Times New Roman"/>
        </w:rPr>
        <w:t>ww. frakcji odpadów wynosi 46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797E21">
        <w:rPr>
          <w:rFonts w:ascii="Times New Roman" w:hAnsi="Times New Roman" w:cs="Times New Roman"/>
        </w:rPr>
        <w:t>odzysku innymi metodami dla 2019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0E5EEC">
        <w:rPr>
          <w:rFonts w:ascii="Times New Roman" w:hAnsi="Times New Roman" w:cs="Times New Roman"/>
        </w:rPr>
        <w:t xml:space="preserve"> został określony na poziomie </w:t>
      </w:r>
      <w:r w:rsidR="004B6CE5">
        <w:rPr>
          <w:rFonts w:ascii="Times New Roman" w:hAnsi="Times New Roman" w:cs="Times New Roman"/>
        </w:rPr>
        <w:t>6</w:t>
      </w:r>
      <w:r w:rsidR="000E5EEC">
        <w:rPr>
          <w:rFonts w:ascii="Times New Roman" w:hAnsi="Times New Roman" w:cs="Times New Roman"/>
        </w:rPr>
        <w:t>0</w:t>
      </w:r>
      <w:r w:rsidR="00FF19A0" w:rsidRPr="00024ECB">
        <w:rPr>
          <w:rFonts w:ascii="Times New Roman" w:hAnsi="Times New Roman" w:cs="Times New Roman"/>
        </w:rPr>
        <w:t>%. Osiągnięty przez Gminę Rabka-Zdrój poziom recyklingu, przygotowania do ponownego użycia i odzysku innymi metodam</w:t>
      </w:r>
      <w:r w:rsidR="004B6CE5">
        <w:rPr>
          <w:rFonts w:ascii="Times New Roman" w:hAnsi="Times New Roman" w:cs="Times New Roman"/>
        </w:rPr>
        <w:t>i ww. frakcji odpadów wynosi 97</w:t>
      </w:r>
      <w:r w:rsidR="00FF19A0" w:rsidRPr="00024ECB">
        <w:rPr>
          <w:rFonts w:ascii="Times New Roman" w:hAnsi="Times New Roman" w:cs="Times New Roman"/>
        </w:rPr>
        <w:t xml:space="preserve">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  <w:r w:rsidRPr="00024ECB">
        <w:rPr>
          <w:rFonts w:ascii="Times New Roman" w:hAnsi="Times New Roman"/>
          <w:b/>
        </w:rPr>
        <w:t xml:space="preserve">Wydział </w:t>
      </w:r>
      <w:r w:rsidR="00797E21">
        <w:rPr>
          <w:rFonts w:ascii="Times New Roman" w:hAnsi="Times New Roman"/>
          <w:b/>
        </w:rPr>
        <w:t xml:space="preserve">Inwestycji, Rozwoju Gospodarczego </w:t>
      </w:r>
      <w:r w:rsidR="00797E21">
        <w:rPr>
          <w:rFonts w:ascii="Times New Roman" w:hAnsi="Times New Roman"/>
          <w:b/>
        </w:rPr>
        <w:br/>
        <w:t>i Pozyskiwania Funduszy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80" w:rsidRDefault="00B82780" w:rsidP="00C96121">
      <w:r>
        <w:separator/>
      </w:r>
    </w:p>
  </w:endnote>
  <w:endnote w:type="continuationSeparator" w:id="0">
    <w:p w:rsidR="00B82780" w:rsidRDefault="00B82780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1E43E5">
        <w:pPr>
          <w:pStyle w:val="Stopka"/>
          <w:jc w:val="right"/>
        </w:pPr>
        <w:fldSimple w:instr=" PAGE   \* MERGEFORMAT ">
          <w:r w:rsidR="00AA1B34">
            <w:rPr>
              <w:noProof/>
            </w:rPr>
            <w:t>4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80" w:rsidRDefault="00B82780"/>
  </w:footnote>
  <w:footnote w:type="continuationSeparator" w:id="0">
    <w:p w:rsidR="00B82780" w:rsidRDefault="00B827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07912"/>
    <w:rsid w:val="00024ECB"/>
    <w:rsid w:val="00025C65"/>
    <w:rsid w:val="0007067A"/>
    <w:rsid w:val="00094350"/>
    <w:rsid w:val="000A4316"/>
    <w:rsid w:val="000B58D6"/>
    <w:rsid w:val="000E13E6"/>
    <w:rsid w:val="000E5EEC"/>
    <w:rsid w:val="000E5F93"/>
    <w:rsid w:val="00113974"/>
    <w:rsid w:val="00115FF2"/>
    <w:rsid w:val="00130572"/>
    <w:rsid w:val="00147B0E"/>
    <w:rsid w:val="0019315E"/>
    <w:rsid w:val="001C273B"/>
    <w:rsid w:val="001E43E5"/>
    <w:rsid w:val="0021157C"/>
    <w:rsid w:val="00241D4D"/>
    <w:rsid w:val="002432F9"/>
    <w:rsid w:val="00252B11"/>
    <w:rsid w:val="002C7B0E"/>
    <w:rsid w:val="002E37CA"/>
    <w:rsid w:val="00300259"/>
    <w:rsid w:val="00312C4C"/>
    <w:rsid w:val="00315DDC"/>
    <w:rsid w:val="00321817"/>
    <w:rsid w:val="003432BF"/>
    <w:rsid w:val="00367BC5"/>
    <w:rsid w:val="00372865"/>
    <w:rsid w:val="00382913"/>
    <w:rsid w:val="003840AF"/>
    <w:rsid w:val="003E7978"/>
    <w:rsid w:val="00406AB2"/>
    <w:rsid w:val="0041310B"/>
    <w:rsid w:val="00457C70"/>
    <w:rsid w:val="00460254"/>
    <w:rsid w:val="004A5E68"/>
    <w:rsid w:val="004B6CE5"/>
    <w:rsid w:val="004B6FC9"/>
    <w:rsid w:val="004C5EAF"/>
    <w:rsid w:val="004F2FAD"/>
    <w:rsid w:val="00501CD9"/>
    <w:rsid w:val="0050243C"/>
    <w:rsid w:val="00514BCE"/>
    <w:rsid w:val="005369AB"/>
    <w:rsid w:val="00537C25"/>
    <w:rsid w:val="00546290"/>
    <w:rsid w:val="00560C2F"/>
    <w:rsid w:val="005B0DE6"/>
    <w:rsid w:val="005B1296"/>
    <w:rsid w:val="005B2309"/>
    <w:rsid w:val="005C3B2E"/>
    <w:rsid w:val="006123CB"/>
    <w:rsid w:val="00613FB9"/>
    <w:rsid w:val="00631D30"/>
    <w:rsid w:val="00635ABD"/>
    <w:rsid w:val="006419EB"/>
    <w:rsid w:val="00651E44"/>
    <w:rsid w:val="00657E22"/>
    <w:rsid w:val="00665EA8"/>
    <w:rsid w:val="00692B42"/>
    <w:rsid w:val="00693A73"/>
    <w:rsid w:val="006A1231"/>
    <w:rsid w:val="006F7997"/>
    <w:rsid w:val="00703BB6"/>
    <w:rsid w:val="00716242"/>
    <w:rsid w:val="0071645F"/>
    <w:rsid w:val="00734CA0"/>
    <w:rsid w:val="00757AA0"/>
    <w:rsid w:val="00762E94"/>
    <w:rsid w:val="00764EF9"/>
    <w:rsid w:val="00782758"/>
    <w:rsid w:val="00797E21"/>
    <w:rsid w:val="007B21B3"/>
    <w:rsid w:val="007D0DCF"/>
    <w:rsid w:val="007F4FA6"/>
    <w:rsid w:val="007F7140"/>
    <w:rsid w:val="00804D55"/>
    <w:rsid w:val="00817F4E"/>
    <w:rsid w:val="008257D0"/>
    <w:rsid w:val="00825907"/>
    <w:rsid w:val="008835A5"/>
    <w:rsid w:val="008E0A64"/>
    <w:rsid w:val="008E63FA"/>
    <w:rsid w:val="008F1CE7"/>
    <w:rsid w:val="008F5113"/>
    <w:rsid w:val="00902B04"/>
    <w:rsid w:val="0091214B"/>
    <w:rsid w:val="009152AF"/>
    <w:rsid w:val="00926EBA"/>
    <w:rsid w:val="0093234D"/>
    <w:rsid w:val="00934EAB"/>
    <w:rsid w:val="00986FA3"/>
    <w:rsid w:val="009905B3"/>
    <w:rsid w:val="009A6AF3"/>
    <w:rsid w:val="009E09D5"/>
    <w:rsid w:val="00A0602D"/>
    <w:rsid w:val="00A153F2"/>
    <w:rsid w:val="00A21C2D"/>
    <w:rsid w:val="00A33DE5"/>
    <w:rsid w:val="00A62F5B"/>
    <w:rsid w:val="00A819BB"/>
    <w:rsid w:val="00A9480B"/>
    <w:rsid w:val="00AA1B34"/>
    <w:rsid w:val="00AB6160"/>
    <w:rsid w:val="00AE31EB"/>
    <w:rsid w:val="00AE7B54"/>
    <w:rsid w:val="00AF4C59"/>
    <w:rsid w:val="00B2016D"/>
    <w:rsid w:val="00B25EB8"/>
    <w:rsid w:val="00B74370"/>
    <w:rsid w:val="00B82780"/>
    <w:rsid w:val="00B83A02"/>
    <w:rsid w:val="00BA1FBD"/>
    <w:rsid w:val="00BA7136"/>
    <w:rsid w:val="00BC6D3C"/>
    <w:rsid w:val="00BE3CA4"/>
    <w:rsid w:val="00BF2C63"/>
    <w:rsid w:val="00C05581"/>
    <w:rsid w:val="00C06D1E"/>
    <w:rsid w:val="00C522EE"/>
    <w:rsid w:val="00C57870"/>
    <w:rsid w:val="00C76874"/>
    <w:rsid w:val="00C96121"/>
    <w:rsid w:val="00C9649E"/>
    <w:rsid w:val="00CB0E08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1FEC"/>
    <w:rsid w:val="00D3726C"/>
    <w:rsid w:val="00D374AB"/>
    <w:rsid w:val="00D4237C"/>
    <w:rsid w:val="00D44963"/>
    <w:rsid w:val="00D56D69"/>
    <w:rsid w:val="00D63CC1"/>
    <w:rsid w:val="00D76A3E"/>
    <w:rsid w:val="00D873AC"/>
    <w:rsid w:val="00D9718C"/>
    <w:rsid w:val="00DD272D"/>
    <w:rsid w:val="00DE1DE9"/>
    <w:rsid w:val="00E410A4"/>
    <w:rsid w:val="00E67C6E"/>
    <w:rsid w:val="00E71347"/>
    <w:rsid w:val="00E716DD"/>
    <w:rsid w:val="00E81FDE"/>
    <w:rsid w:val="00E91773"/>
    <w:rsid w:val="00F32C4B"/>
    <w:rsid w:val="00F441EE"/>
    <w:rsid w:val="00F52457"/>
    <w:rsid w:val="00F646E3"/>
    <w:rsid w:val="00F80375"/>
    <w:rsid w:val="00F943B4"/>
    <w:rsid w:val="00F96B5B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character" w:customStyle="1" w:styleId="lrzxr">
    <w:name w:val="lrzxr"/>
    <w:basedOn w:val="Domylnaczcionkaakapitu"/>
    <w:rsid w:val="0045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955D-0C0C-4443-BAFC-DC22A39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17</cp:revision>
  <cp:lastPrinted>2020-11-20T11:11:00Z</cp:lastPrinted>
  <dcterms:created xsi:type="dcterms:W3CDTF">2020-11-18T11:45:00Z</dcterms:created>
  <dcterms:modified xsi:type="dcterms:W3CDTF">2021-02-19T09:02:00Z</dcterms:modified>
</cp:coreProperties>
</file>