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64" w:rsidRDefault="008C2D64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REGULAMIN</w:t>
      </w:r>
    </w:p>
    <w:p w:rsidR="008C2D64" w:rsidRDefault="008C2D64" w:rsidP="008C2D64">
      <w:pPr>
        <w:pStyle w:val="Tytu"/>
        <w:spacing w:before="0" w:after="0" w:line="240" w:lineRule="auto"/>
        <w:rPr>
          <w:rStyle w:val="Pogrubienie"/>
          <w:color w:val="000000" w:themeColor="text1"/>
        </w:rPr>
      </w:pPr>
      <w:r>
        <w:rPr>
          <w:rStyle w:val="Pogrubienie"/>
          <w:bCs/>
          <w:color w:val="000000" w:themeColor="text1"/>
          <w:sz w:val="24"/>
          <w:szCs w:val="24"/>
        </w:rPr>
        <w:t>IX  OGÓLNOPOLSKA ZIMOWA SENIORIADA na PODHALU</w:t>
      </w:r>
    </w:p>
    <w:p w:rsidR="008C2D64" w:rsidRDefault="008C2D64" w:rsidP="008C2D64">
      <w:pPr>
        <w:pStyle w:val="Tytu"/>
        <w:spacing w:before="0" w:after="0" w:line="240" w:lineRule="auto"/>
        <w:rPr>
          <w:rStyle w:val="Pogrubienie"/>
          <w:bCs/>
          <w:color w:val="000000" w:themeColor="text1"/>
          <w:sz w:val="24"/>
          <w:szCs w:val="24"/>
        </w:rPr>
      </w:pPr>
      <w:r>
        <w:rPr>
          <w:rStyle w:val="Pogrubienie"/>
          <w:bCs/>
          <w:color w:val="000000" w:themeColor="text1"/>
          <w:sz w:val="24"/>
          <w:szCs w:val="24"/>
        </w:rPr>
        <w:t>RABKA</w:t>
      </w:r>
      <w:r w:rsidR="00C30103">
        <w:rPr>
          <w:rStyle w:val="Pogrubienie"/>
          <w:bCs/>
          <w:color w:val="000000" w:themeColor="text1"/>
          <w:sz w:val="24"/>
          <w:szCs w:val="24"/>
        </w:rPr>
        <w:t>-</w:t>
      </w:r>
      <w:r>
        <w:rPr>
          <w:rStyle w:val="Pogrubienie"/>
          <w:bCs/>
          <w:color w:val="000000" w:themeColor="text1"/>
          <w:sz w:val="24"/>
          <w:szCs w:val="24"/>
        </w:rPr>
        <w:t>ZDRÓJ, 1marca 2022</w:t>
      </w:r>
    </w:p>
    <w:p w:rsidR="008C2D64" w:rsidRDefault="00C30103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120" w:line="240" w:lineRule="auto"/>
        <w:jc w:val="center"/>
        <w:rPr>
          <w:bCs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 Cel z</w:t>
      </w:r>
      <w:r w:rsidR="008C2D64">
        <w:rPr>
          <w:rFonts w:ascii="Times New Roman" w:hAnsi="Times New Roman"/>
          <w:b/>
          <w:bCs/>
          <w:sz w:val="24"/>
          <w:szCs w:val="24"/>
          <w:u w:val="single"/>
        </w:rPr>
        <w:t>awodów</w:t>
      </w:r>
    </w:p>
    <w:p w:rsidR="008C2D64" w:rsidRDefault="008C2D64" w:rsidP="008C2D6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SENIORIADY jest integracja studentów UTW, sportowa rywalizacja oparta na zasadach ”fair play”, wspieranie aktywnego trybu życia seniorów, zdobywanie nowych doświadczeń organizacyjnych w czasie po pandemii oraz promocja Rabki-Zdroju i Podhala.</w:t>
      </w:r>
    </w:p>
    <w:p w:rsidR="008C2D64" w:rsidRDefault="008C2D64" w:rsidP="008C2D6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II  Miejsce</w:t>
      </w:r>
    </w:p>
    <w:p w:rsidR="008C2D64" w:rsidRDefault="008C2D64" w:rsidP="008C2D64">
      <w:pPr>
        <w:widowControl w:val="0"/>
        <w:tabs>
          <w:tab w:val="left" w:pos="37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Obiekty sportowe, rekreacyjne, kulturalne</w:t>
      </w:r>
      <w:r w:rsidR="002137CA">
        <w:rPr>
          <w:rFonts w:ascii="Times New Roman" w:hAnsi="Times New Roman"/>
          <w:sz w:val="24"/>
          <w:szCs w:val="24"/>
        </w:rPr>
        <w:t xml:space="preserve"> na terenie miasta i gminy Rabka-Zdrój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8C2D64" w:rsidRDefault="008C2D64" w:rsidP="008C2D64">
      <w:pPr>
        <w:widowControl w:val="0"/>
        <w:tabs>
          <w:tab w:val="left" w:pos="37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Wyciąg narciarski „U </w:t>
      </w:r>
      <w:proofErr w:type="spellStart"/>
      <w:r>
        <w:rPr>
          <w:rFonts w:ascii="Times New Roman" w:hAnsi="Times New Roman"/>
          <w:sz w:val="24"/>
          <w:szCs w:val="24"/>
        </w:rPr>
        <w:t>Żura</w:t>
      </w:r>
      <w:proofErr w:type="spellEnd"/>
      <w:r>
        <w:rPr>
          <w:rFonts w:ascii="Times New Roman" w:hAnsi="Times New Roman"/>
          <w:sz w:val="24"/>
          <w:szCs w:val="24"/>
        </w:rPr>
        <w:t>”. Biuro Organizacyjne: Muszla Koncertowa.</w:t>
      </w:r>
    </w:p>
    <w:p w:rsidR="008C2D64" w:rsidRDefault="008C2D64" w:rsidP="008C2D64">
      <w:pPr>
        <w:widowControl w:val="0"/>
        <w:tabs>
          <w:tab w:val="left" w:pos="3780"/>
        </w:tabs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III Uczestnicy</w:t>
      </w:r>
    </w:p>
    <w:p w:rsidR="008C2D64" w:rsidRDefault="008C2D64" w:rsidP="008C2D64">
      <w:pPr>
        <w:widowControl w:val="0"/>
        <w:tabs>
          <w:tab w:val="left" w:pos="9072"/>
          <w:tab w:val="right" w:pos="9214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w IX OGÓLNOPOLSKIEJ ZIMOWEJ SENIORIADZIE na PODHALU „RABKA- ZDRÓJ 2022”</w:t>
      </w:r>
    </w:p>
    <w:p w:rsidR="008C2D64" w:rsidRPr="009A7170" w:rsidRDefault="009972F1" w:rsidP="00DF2848">
      <w:pPr>
        <w:widowControl w:val="0"/>
        <w:tabs>
          <w:tab w:val="left" w:pos="9072"/>
          <w:tab w:val="right" w:pos="921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7170">
        <w:rPr>
          <w:rFonts w:ascii="Times New Roman" w:hAnsi="Times New Roman"/>
          <w:sz w:val="23"/>
          <w:szCs w:val="23"/>
        </w:rPr>
        <w:t>prawo startu mają s</w:t>
      </w:r>
      <w:r w:rsidR="008C2D64" w:rsidRPr="009A7170">
        <w:rPr>
          <w:rFonts w:ascii="Times New Roman" w:hAnsi="Times New Roman"/>
          <w:sz w:val="23"/>
          <w:szCs w:val="23"/>
        </w:rPr>
        <w:t xml:space="preserve">tudenci Uniwersytetów Trzeciego Wieku oraz członkowie innych organizacji </w:t>
      </w:r>
      <w:r w:rsidR="000001BE">
        <w:rPr>
          <w:rFonts w:ascii="Times New Roman" w:hAnsi="Times New Roman"/>
          <w:sz w:val="23"/>
          <w:szCs w:val="23"/>
        </w:rPr>
        <w:t xml:space="preserve">           </w:t>
      </w:r>
      <w:r w:rsidR="008C2D64" w:rsidRPr="009A7170">
        <w:rPr>
          <w:rFonts w:ascii="Times New Roman" w:hAnsi="Times New Roman"/>
          <w:sz w:val="23"/>
          <w:szCs w:val="23"/>
        </w:rPr>
        <w:t xml:space="preserve">i stowarzyszeń zrzeszających seniorów-rocznik </w:t>
      </w:r>
      <w:r w:rsidR="000001BE">
        <w:rPr>
          <w:rFonts w:ascii="Times New Roman" w:hAnsi="Times New Roman"/>
          <w:sz w:val="23"/>
          <w:szCs w:val="23"/>
        </w:rPr>
        <w:t xml:space="preserve">1972 i starsi, posiadający: </w:t>
      </w:r>
      <w:r w:rsidR="00DF2848" w:rsidRPr="009A7170">
        <w:rPr>
          <w:rFonts w:ascii="Times New Roman" w:hAnsi="Times New Roman"/>
          <w:b/>
          <w:sz w:val="23"/>
          <w:szCs w:val="23"/>
        </w:rPr>
        <w:t>certyfikat szczepienia przeciw COVID-19,</w:t>
      </w:r>
      <w:r w:rsidR="006B238C">
        <w:rPr>
          <w:rFonts w:ascii="Times New Roman" w:hAnsi="Times New Roman"/>
          <w:b/>
          <w:sz w:val="23"/>
          <w:szCs w:val="23"/>
        </w:rPr>
        <w:t xml:space="preserve"> aktualny negatywny wynik testu lub</w:t>
      </w:r>
      <w:r w:rsidR="00DF2848" w:rsidRPr="009A7170">
        <w:rPr>
          <w:rFonts w:ascii="Times New Roman" w:hAnsi="Times New Roman"/>
          <w:b/>
          <w:sz w:val="23"/>
          <w:szCs w:val="23"/>
        </w:rPr>
        <w:t xml:space="preserve"> certyfikat ozdrowieńca</w:t>
      </w:r>
      <w:r w:rsidR="00DF2848" w:rsidRPr="009A7170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Ind w:w="2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5"/>
      </w:tblGrid>
      <w:tr w:rsidR="008C2D64" w:rsidTr="008C2D64">
        <w:trPr>
          <w:trHeight w:val="405"/>
        </w:trPr>
        <w:tc>
          <w:tcPr>
            <w:tcW w:w="5815" w:type="dxa"/>
            <w:vAlign w:val="bottom"/>
          </w:tcPr>
          <w:p w:rsidR="008C2D64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GRUPY WIEKOWE</w:t>
            </w:r>
          </w:p>
          <w:p w:rsidR="008C2D64" w:rsidRDefault="008C2D64" w:rsidP="006F2A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50+ (roczniki 1972 – 1968)</w:t>
            </w:r>
          </w:p>
          <w:p w:rsidR="008C2D64" w:rsidRDefault="008C2D64" w:rsidP="006F2A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55+ (roczniki 1967 – 1963)</w:t>
            </w:r>
          </w:p>
          <w:p w:rsidR="008C2D64" w:rsidRDefault="008C2D64" w:rsidP="006F2A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60+ (roczniki 1962 – 1958)</w:t>
            </w:r>
          </w:p>
          <w:p w:rsidR="008C2D64" w:rsidRDefault="008C2D64" w:rsidP="006F2A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65+ (roczniki 1957 – 1953)</w:t>
            </w:r>
          </w:p>
          <w:p w:rsidR="008C2D64" w:rsidRDefault="008C2D64" w:rsidP="006F2A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70+ (roczniki 1952 - 1948)</w:t>
            </w:r>
          </w:p>
          <w:p w:rsidR="008C2D64" w:rsidRDefault="008C2D64" w:rsidP="006F2A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75+ (roczniki 1947 - 1943)</w:t>
            </w:r>
          </w:p>
          <w:p w:rsidR="008C2D64" w:rsidRDefault="008C2D64" w:rsidP="006F2A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80+ (roczniki 1942 - 1938)</w:t>
            </w:r>
          </w:p>
          <w:p w:rsidR="008C2D64" w:rsidRDefault="008C2D64" w:rsidP="006F2A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85+ (roczniki 1937 - 1933)</w:t>
            </w:r>
          </w:p>
          <w:p w:rsidR="008C2D64" w:rsidRDefault="008C2D64" w:rsidP="006F2A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90+(roczniki 1932  i  wcześniejsze)</w:t>
            </w:r>
          </w:p>
          <w:p w:rsidR="008C2D64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3E4" w:rsidRDefault="00FF13E4" w:rsidP="008C2D64">
      <w:pPr>
        <w:widowControl w:val="0"/>
        <w:tabs>
          <w:tab w:val="left" w:pos="37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C2D64" w:rsidRDefault="008C2D64" w:rsidP="008C2D64">
      <w:pPr>
        <w:widowControl w:val="0"/>
        <w:tabs>
          <w:tab w:val="left" w:pos="37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IV. Program SENIORIADY</w:t>
      </w:r>
    </w:p>
    <w:p w:rsidR="008C2D64" w:rsidRDefault="008C2D64" w:rsidP="008C2D64">
      <w:pPr>
        <w:widowControl w:val="0"/>
        <w:tabs>
          <w:tab w:val="left" w:pos="3780"/>
          <w:tab w:val="center" w:pos="4703"/>
          <w:tab w:val="left" w:pos="639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marca 2022( wtorek)</w:t>
      </w:r>
    </w:p>
    <w:p w:rsidR="008C2D64" w:rsidRPr="006B238C" w:rsidRDefault="008C2D64" w:rsidP="008C2D64">
      <w:pPr>
        <w:widowControl w:val="0"/>
        <w:tabs>
          <w:tab w:val="left" w:pos="3780"/>
          <w:tab w:val="center" w:pos="4703"/>
          <w:tab w:val="left" w:pos="639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B238C">
        <w:rPr>
          <w:rFonts w:ascii="Times New Roman" w:hAnsi="Times New Roman"/>
          <w:b/>
          <w:i/>
          <w:sz w:val="24"/>
          <w:szCs w:val="24"/>
        </w:rPr>
        <w:t xml:space="preserve">Godz. </w:t>
      </w:r>
      <w:r w:rsidR="002137CA">
        <w:rPr>
          <w:rFonts w:ascii="Times New Roman" w:hAnsi="Times New Roman"/>
          <w:b/>
          <w:i/>
          <w:sz w:val="24"/>
          <w:szCs w:val="24"/>
        </w:rPr>
        <w:t>8.00-8.3</w:t>
      </w:r>
      <w:r w:rsidRPr="006B238C">
        <w:rPr>
          <w:rFonts w:ascii="Times New Roman" w:hAnsi="Times New Roman"/>
          <w:b/>
          <w:i/>
          <w:sz w:val="24"/>
          <w:szCs w:val="24"/>
        </w:rPr>
        <w:t>0</w:t>
      </w:r>
    </w:p>
    <w:p w:rsidR="008C2D64" w:rsidRDefault="008C2D64" w:rsidP="008C2D64">
      <w:pPr>
        <w:widowControl w:val="0"/>
        <w:tabs>
          <w:tab w:val="left" w:pos="3780"/>
          <w:tab w:val="center" w:pos="4703"/>
          <w:tab w:val="left" w:pos="639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Przyjazd autokarów z uczestnikami </w:t>
      </w:r>
      <w:r w:rsidR="009972F1">
        <w:rPr>
          <w:rFonts w:ascii="Times New Roman" w:hAnsi="Times New Roman"/>
          <w:i/>
          <w:sz w:val="24"/>
          <w:szCs w:val="24"/>
        </w:rPr>
        <w:t>IX</w:t>
      </w:r>
      <w:r w:rsidR="006B238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Senioriady</w:t>
      </w:r>
      <w:proofErr w:type="spellEnd"/>
    </w:p>
    <w:p w:rsidR="001D1BD3" w:rsidRDefault="008C2D64" w:rsidP="008C2D64">
      <w:pPr>
        <w:widowControl w:val="0"/>
        <w:tabs>
          <w:tab w:val="left" w:pos="3780"/>
          <w:tab w:val="center" w:pos="4703"/>
          <w:tab w:val="left" w:pos="639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Odjazd autokarów </w:t>
      </w:r>
      <w:r w:rsidR="00FF13E4">
        <w:rPr>
          <w:rFonts w:ascii="Times New Roman" w:hAnsi="Times New Roman"/>
          <w:i/>
          <w:sz w:val="24"/>
          <w:szCs w:val="24"/>
        </w:rPr>
        <w:t xml:space="preserve">z zawodnikami slalomu i zjazdu na dętkach </w:t>
      </w:r>
      <w:r>
        <w:rPr>
          <w:rFonts w:ascii="Times New Roman" w:hAnsi="Times New Roman"/>
          <w:i/>
          <w:sz w:val="24"/>
          <w:szCs w:val="24"/>
        </w:rPr>
        <w:t xml:space="preserve">na parking u </w:t>
      </w:r>
      <w:proofErr w:type="spellStart"/>
      <w:r>
        <w:rPr>
          <w:rFonts w:ascii="Times New Roman" w:hAnsi="Times New Roman"/>
          <w:i/>
          <w:sz w:val="24"/>
          <w:szCs w:val="24"/>
        </w:rPr>
        <w:t>Żura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8C2D64" w:rsidRPr="006B238C" w:rsidRDefault="008C2D64" w:rsidP="008C2D64">
      <w:pPr>
        <w:widowControl w:val="0"/>
        <w:tabs>
          <w:tab w:val="left" w:pos="3780"/>
          <w:tab w:val="center" w:pos="4703"/>
          <w:tab w:val="left" w:pos="639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B238C">
        <w:rPr>
          <w:rFonts w:ascii="Times New Roman" w:hAnsi="Times New Roman"/>
          <w:b/>
          <w:i/>
          <w:sz w:val="24"/>
          <w:szCs w:val="24"/>
        </w:rPr>
        <w:t>Godz. 8.00-8.30</w:t>
      </w:r>
    </w:p>
    <w:p w:rsidR="008C2D64" w:rsidRDefault="008C2D64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1276" w:right="-284" w:hanging="1276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Odprawa kierowników grup w Biurze Organizacyjnym. </w:t>
      </w:r>
    </w:p>
    <w:p w:rsidR="008C2D64" w:rsidRDefault="008C2D64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1276" w:right="-284" w:hanging="127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(Amfiteatr - Muszla Koncertowa).</w:t>
      </w:r>
    </w:p>
    <w:p w:rsidR="008C2D64" w:rsidRPr="006B238C" w:rsidRDefault="008C2D64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1276" w:right="-284" w:hanging="1276"/>
        <w:jc w:val="center"/>
        <w:rPr>
          <w:rFonts w:ascii="Times New Roman" w:hAnsi="Times New Roman"/>
          <w:b/>
          <w:i/>
          <w:sz w:val="24"/>
          <w:szCs w:val="24"/>
        </w:rPr>
      </w:pPr>
      <w:r w:rsidRPr="006B238C">
        <w:rPr>
          <w:rFonts w:ascii="Times New Roman" w:hAnsi="Times New Roman"/>
          <w:b/>
          <w:i/>
          <w:sz w:val="24"/>
          <w:szCs w:val="24"/>
        </w:rPr>
        <w:t>Godz. 8.30-9.00</w:t>
      </w:r>
    </w:p>
    <w:p w:rsidR="008C2D64" w:rsidRDefault="008C2D64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1276" w:right="-284" w:hanging="127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Uroczyste otwarci</w:t>
      </w:r>
      <w:r w:rsidR="000001BE">
        <w:rPr>
          <w:rFonts w:ascii="Times New Roman" w:hAnsi="Times New Roman"/>
          <w:i/>
          <w:sz w:val="24"/>
          <w:szCs w:val="24"/>
        </w:rPr>
        <w:t>a SENIORIADY z udziałem 5 osobowych delegacji UTW-ów</w:t>
      </w:r>
      <w:r>
        <w:rPr>
          <w:rFonts w:ascii="Times New Roman" w:hAnsi="Times New Roman"/>
          <w:i/>
          <w:sz w:val="24"/>
          <w:szCs w:val="24"/>
        </w:rPr>
        <w:t xml:space="preserve">. Zapalenie znicza </w:t>
      </w:r>
    </w:p>
    <w:p w:rsidR="008C2D64" w:rsidRDefault="008C2D64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1276" w:right="-284" w:hanging="127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(Amfiteatr- Muszla Koncertowa).</w:t>
      </w:r>
    </w:p>
    <w:p w:rsidR="008C2D64" w:rsidRPr="006B238C" w:rsidRDefault="008C2D64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1276" w:hanging="1276"/>
        <w:jc w:val="center"/>
        <w:rPr>
          <w:rFonts w:ascii="Times New Roman" w:hAnsi="Times New Roman"/>
          <w:b/>
          <w:i/>
          <w:sz w:val="24"/>
          <w:szCs w:val="24"/>
        </w:rPr>
      </w:pPr>
      <w:r w:rsidRPr="006B238C">
        <w:rPr>
          <w:rFonts w:ascii="Times New Roman" w:hAnsi="Times New Roman"/>
          <w:b/>
          <w:i/>
          <w:sz w:val="24"/>
          <w:szCs w:val="24"/>
        </w:rPr>
        <w:t xml:space="preserve">Godz. </w:t>
      </w:r>
      <w:r w:rsidR="002137CA">
        <w:rPr>
          <w:rFonts w:ascii="Times New Roman" w:hAnsi="Times New Roman"/>
          <w:b/>
          <w:i/>
          <w:sz w:val="24"/>
          <w:szCs w:val="24"/>
        </w:rPr>
        <w:t>8.</w:t>
      </w:r>
      <w:r w:rsidR="00387EEA">
        <w:rPr>
          <w:rFonts w:ascii="Times New Roman" w:hAnsi="Times New Roman"/>
          <w:b/>
          <w:i/>
          <w:sz w:val="24"/>
          <w:szCs w:val="24"/>
        </w:rPr>
        <w:t>4</w:t>
      </w:r>
      <w:r w:rsidRPr="006B238C">
        <w:rPr>
          <w:rFonts w:ascii="Times New Roman" w:hAnsi="Times New Roman"/>
          <w:b/>
          <w:i/>
          <w:sz w:val="24"/>
          <w:szCs w:val="24"/>
        </w:rPr>
        <w:t>5 – 14.00</w:t>
      </w:r>
    </w:p>
    <w:p w:rsidR="008C2D64" w:rsidRDefault="008C2D64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1276" w:hanging="127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Dojazd, dojście na miejsca konkurencji sportowych. Start i przeprowadzenie zawodów.</w:t>
      </w:r>
    </w:p>
    <w:p w:rsidR="008C2D64" w:rsidRDefault="008C2D64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1276" w:hanging="127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(medale dla zwycięzców na miejscu zawodów po zakończeniu konkurencji).</w:t>
      </w:r>
    </w:p>
    <w:p w:rsidR="008C2D64" w:rsidRPr="006B238C" w:rsidRDefault="008C2D64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B238C">
        <w:rPr>
          <w:rFonts w:ascii="Times New Roman" w:hAnsi="Times New Roman"/>
          <w:b/>
          <w:i/>
          <w:sz w:val="24"/>
          <w:szCs w:val="24"/>
        </w:rPr>
        <w:t>Godz. 15.00</w:t>
      </w:r>
    </w:p>
    <w:p w:rsidR="008C2D64" w:rsidRDefault="008C2D64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Ogłoszenie wyników, wręczanie statuetek, prezentacja medalistów wszystkich konkurencji. Zakończenie SENIORIADY</w:t>
      </w:r>
      <w:r w:rsidR="006B238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(Amfiteatr -Muszla Koncertowa).</w:t>
      </w:r>
    </w:p>
    <w:p w:rsidR="00BB6A66" w:rsidRDefault="00BB6A66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D1BD3" w:rsidRDefault="001D1BD3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Program SENIORIADY uzależniony będzie od sytuacji epidemiologicznej.  </w:t>
      </w:r>
    </w:p>
    <w:p w:rsidR="001D1BD3" w:rsidRDefault="001D1BD3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Pr="001D1BD3">
        <w:rPr>
          <w:rFonts w:ascii="Times New Roman" w:hAnsi="Times New Roman"/>
          <w:b/>
          <w:bCs/>
          <w:sz w:val="24"/>
          <w:szCs w:val="24"/>
          <w:u w:val="single"/>
        </w:rPr>
        <w:t xml:space="preserve">zczegóły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przekazane zostaną </w:t>
      </w:r>
      <w:r w:rsidR="00BB6A66">
        <w:rPr>
          <w:rFonts w:ascii="Times New Roman" w:hAnsi="Times New Roman"/>
          <w:b/>
          <w:bCs/>
          <w:sz w:val="24"/>
          <w:szCs w:val="24"/>
          <w:u w:val="single"/>
        </w:rPr>
        <w:t xml:space="preserve">uczestnikom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w Komunikatach</w:t>
      </w:r>
      <w:r w:rsidRPr="001D1BD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8C2D64" w:rsidRDefault="008C2D64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V Konkurencje (punktowane do klasyfikacji UTW)</w:t>
      </w:r>
    </w:p>
    <w:tbl>
      <w:tblPr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2268"/>
        <w:gridCol w:w="2551"/>
      </w:tblGrid>
      <w:tr w:rsidR="008C2D64" w:rsidTr="001D1BD3">
        <w:trPr>
          <w:trHeight w:val="55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Konkurencja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Rodzaj konkurencji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Podział (płeć/ wiek)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Miejsce konkurencji</w:t>
            </w:r>
          </w:p>
        </w:tc>
      </w:tr>
      <w:tr w:rsidR="008C2D64" w:rsidTr="001D1BD3">
        <w:trPr>
          <w:trHeight w:val="439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 xml:space="preserve">Biegi narciarskie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Indywidualna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K/M i grupy wiekowe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Stadion/Park Zdrojowy</w:t>
            </w:r>
          </w:p>
        </w:tc>
      </w:tr>
      <w:tr w:rsidR="008C2D64" w:rsidTr="001D1BD3">
        <w:trPr>
          <w:trHeight w:val="1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Slalom gigant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Indywidualna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K/M i grupy wiekowe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 xml:space="preserve">Stok </w:t>
            </w:r>
            <w:r w:rsidR="006B238C" w:rsidRPr="001D1BD3">
              <w:rPr>
                <w:rFonts w:ascii="Times New Roman" w:hAnsi="Times New Roman"/>
              </w:rPr>
              <w:t>„</w:t>
            </w:r>
            <w:r w:rsidRPr="001D1BD3">
              <w:rPr>
                <w:rFonts w:ascii="Times New Roman" w:hAnsi="Times New Roman"/>
              </w:rPr>
              <w:t xml:space="preserve">u </w:t>
            </w:r>
            <w:proofErr w:type="spellStart"/>
            <w:r w:rsidRPr="001D1BD3">
              <w:rPr>
                <w:rFonts w:ascii="Times New Roman" w:hAnsi="Times New Roman"/>
              </w:rPr>
              <w:t>Żura</w:t>
            </w:r>
            <w:proofErr w:type="spellEnd"/>
            <w:r w:rsidR="006B238C" w:rsidRPr="001D1BD3">
              <w:rPr>
                <w:rFonts w:ascii="Times New Roman" w:hAnsi="Times New Roman"/>
              </w:rPr>
              <w:t>”</w:t>
            </w:r>
          </w:p>
        </w:tc>
      </w:tr>
      <w:tr w:rsidR="008C2D64" w:rsidTr="001D1BD3">
        <w:trPr>
          <w:trHeight w:val="441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 xml:space="preserve">Rzut „śnieżkami do celu”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Indywidualna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Podział: K/M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Amfiteatr (Rabka)</w:t>
            </w:r>
          </w:p>
        </w:tc>
      </w:tr>
      <w:tr w:rsidR="008C2D64" w:rsidTr="001D1BD3">
        <w:trPr>
          <w:trHeight w:val="40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Zjazd na dętkach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Indywidualna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Podział: K/M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 w:rsidP="006B2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 xml:space="preserve">Stok </w:t>
            </w:r>
            <w:r w:rsidR="006B238C" w:rsidRPr="001D1BD3">
              <w:rPr>
                <w:rFonts w:ascii="Times New Roman" w:hAnsi="Times New Roman"/>
              </w:rPr>
              <w:t>„</w:t>
            </w:r>
            <w:r w:rsidRPr="001D1BD3">
              <w:rPr>
                <w:rFonts w:ascii="Times New Roman" w:hAnsi="Times New Roman"/>
              </w:rPr>
              <w:t xml:space="preserve">u </w:t>
            </w:r>
            <w:proofErr w:type="spellStart"/>
            <w:r w:rsidRPr="001D1BD3">
              <w:rPr>
                <w:rFonts w:ascii="Times New Roman" w:hAnsi="Times New Roman"/>
              </w:rPr>
              <w:t>Żura</w:t>
            </w:r>
            <w:proofErr w:type="spellEnd"/>
            <w:r w:rsidR="001D1BD3">
              <w:rPr>
                <w:rFonts w:ascii="Times New Roman" w:hAnsi="Times New Roman"/>
              </w:rPr>
              <w:t>”</w:t>
            </w:r>
          </w:p>
        </w:tc>
      </w:tr>
      <w:tr w:rsidR="008C2D64" w:rsidTr="001D1BD3">
        <w:trPr>
          <w:trHeight w:val="27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spacing w:after="0" w:line="36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Turniej brydżowy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Zespołowa</w:t>
            </w:r>
            <w:r w:rsidR="006B238C" w:rsidRPr="001D1BD3">
              <w:rPr>
                <w:rFonts w:ascii="Times New Roman" w:hAnsi="Times New Roman"/>
              </w:rPr>
              <w:t xml:space="preserve"> </w:t>
            </w:r>
            <w:r w:rsidRPr="001D1BD3">
              <w:rPr>
                <w:rFonts w:ascii="Times New Roman" w:hAnsi="Times New Roman"/>
              </w:rPr>
              <w:t>(1para)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676B7B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spacing w:after="0" w:line="36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b</w:t>
            </w:r>
            <w:r w:rsidR="008C2D64" w:rsidRPr="001D1BD3">
              <w:rPr>
                <w:rFonts w:ascii="Times New Roman" w:hAnsi="Times New Roman"/>
              </w:rPr>
              <w:t>ez podziału</w:t>
            </w:r>
            <w:r w:rsidRPr="001D1BD3">
              <w:rPr>
                <w:rFonts w:ascii="Times New Roman" w:hAnsi="Times New Roman"/>
              </w:rPr>
              <w:t xml:space="preserve"> na wiek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C2D64" w:rsidRPr="001D1BD3" w:rsidRDefault="001D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Kawiarnia Zdrojowa</w:t>
            </w:r>
          </w:p>
        </w:tc>
      </w:tr>
      <w:tr w:rsidR="008C2D64" w:rsidTr="001D1BD3">
        <w:trPr>
          <w:trHeight w:val="40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spacing w:after="0" w:line="36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 xml:space="preserve">Turniej szachowy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Indywidualna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676B7B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spacing w:after="0" w:line="360" w:lineRule="auto"/>
              <w:ind w:left="-11" w:firstLine="11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b</w:t>
            </w:r>
            <w:r w:rsidR="008C2D64" w:rsidRPr="001D1BD3">
              <w:rPr>
                <w:rFonts w:ascii="Times New Roman" w:hAnsi="Times New Roman"/>
              </w:rPr>
              <w:t>ez podziału</w:t>
            </w:r>
            <w:r w:rsidRPr="001D1BD3">
              <w:rPr>
                <w:rFonts w:ascii="Times New Roman" w:hAnsi="Times New Roman"/>
              </w:rPr>
              <w:t xml:space="preserve"> na wiek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C2D64" w:rsidRPr="001D1BD3" w:rsidRDefault="001D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Świetlica S-ni Mieszkaniowej</w:t>
            </w:r>
          </w:p>
        </w:tc>
      </w:tr>
      <w:tr w:rsidR="008C2D64" w:rsidTr="001D1BD3">
        <w:trPr>
          <w:trHeight w:val="1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  <w:b/>
              </w:rPr>
            </w:pPr>
            <w:r w:rsidRPr="001D1BD3">
              <w:rPr>
                <w:rFonts w:ascii="Times New Roman" w:hAnsi="Times New Roman"/>
                <w:b/>
              </w:rPr>
              <w:t>Konkurencja niepunktowana do klasyfikacji UTW</w:t>
            </w:r>
          </w:p>
        </w:tc>
      </w:tr>
      <w:tr w:rsidR="008C2D64" w:rsidTr="001D1BD3">
        <w:trPr>
          <w:trHeight w:val="1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proofErr w:type="spellStart"/>
            <w:r w:rsidRPr="001D1BD3">
              <w:rPr>
                <w:rFonts w:ascii="Times New Roman" w:hAnsi="Times New Roman"/>
              </w:rPr>
              <w:t>Nordic</w:t>
            </w:r>
            <w:proofErr w:type="spellEnd"/>
            <w:r w:rsidR="006B238C" w:rsidRPr="001D1BD3">
              <w:rPr>
                <w:rFonts w:ascii="Times New Roman" w:hAnsi="Times New Roman"/>
              </w:rPr>
              <w:t xml:space="preserve"> </w:t>
            </w:r>
            <w:proofErr w:type="spellStart"/>
            <w:r w:rsidRPr="001D1BD3">
              <w:rPr>
                <w:rFonts w:ascii="Times New Roman" w:hAnsi="Times New Roman"/>
              </w:rPr>
              <w:t>Walking</w:t>
            </w:r>
            <w:proofErr w:type="spellEnd"/>
            <w:r w:rsidRPr="001D1BD3">
              <w:rPr>
                <w:rFonts w:ascii="Times New Roman" w:hAnsi="Times New Roman"/>
              </w:rPr>
              <w:t xml:space="preserve"> połączony          z konkursem wiedzy</w:t>
            </w:r>
          </w:p>
        </w:tc>
        <w:tc>
          <w:tcPr>
            <w:tcW w:w="4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Zespołowa</w:t>
            </w:r>
          </w:p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(drużyny 3</w:t>
            </w:r>
            <w:r w:rsidR="00120F54" w:rsidRPr="001D1BD3">
              <w:rPr>
                <w:rFonts w:ascii="Times New Roman" w:hAnsi="Times New Roman"/>
              </w:rPr>
              <w:t>-</w:t>
            </w:r>
            <w:r w:rsidRPr="001D1BD3">
              <w:rPr>
                <w:rFonts w:ascii="Times New Roman" w:hAnsi="Times New Roman"/>
              </w:rPr>
              <w:t xml:space="preserve"> osobowe)</w:t>
            </w:r>
            <w:r w:rsidR="00120F54" w:rsidRPr="001D1BD3">
              <w:rPr>
                <w:rFonts w:ascii="Times New Roman" w:hAnsi="Times New Roman"/>
              </w:rPr>
              <w:t>b</w:t>
            </w:r>
            <w:r w:rsidRPr="001D1BD3">
              <w:rPr>
                <w:rFonts w:ascii="Times New Roman" w:hAnsi="Times New Roman"/>
              </w:rPr>
              <w:t>ez podziału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2D64" w:rsidRPr="001D1BD3" w:rsidRDefault="008C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 w:rsidRPr="001D1BD3">
              <w:rPr>
                <w:rFonts w:ascii="Times New Roman" w:hAnsi="Times New Roman"/>
              </w:rPr>
              <w:t>Rabka-Zdrój</w:t>
            </w:r>
          </w:p>
        </w:tc>
      </w:tr>
    </w:tbl>
    <w:p w:rsidR="008C2D64" w:rsidRDefault="008C2D64" w:rsidP="008C2D64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*  </w:t>
      </w:r>
      <w:r>
        <w:rPr>
          <w:rFonts w:ascii="Times New Roman" w:hAnsi="Times New Roman"/>
          <w:sz w:val="24"/>
          <w:szCs w:val="24"/>
        </w:rPr>
        <w:t>K- kobiety, M-mężczyźni</w:t>
      </w:r>
    </w:p>
    <w:p w:rsidR="008C2D64" w:rsidRDefault="008C2D64" w:rsidP="008C2D64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VI Imprezy towarzyszące</w:t>
      </w:r>
    </w:p>
    <w:p w:rsidR="008C2D64" w:rsidRPr="00120F54" w:rsidRDefault="008C2D64" w:rsidP="001D1BD3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proofErr w:type="spellStart"/>
      <w:r w:rsidRPr="00120F54">
        <w:rPr>
          <w:rFonts w:ascii="Times New Roman" w:hAnsi="Times New Roman"/>
          <w:sz w:val="24"/>
          <w:szCs w:val="24"/>
        </w:rPr>
        <w:t>Nordic</w:t>
      </w:r>
      <w:proofErr w:type="spellEnd"/>
      <w:r w:rsidR="006B23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F54">
        <w:rPr>
          <w:rFonts w:ascii="Times New Roman" w:hAnsi="Times New Roman"/>
          <w:sz w:val="24"/>
          <w:szCs w:val="24"/>
        </w:rPr>
        <w:t>Walking</w:t>
      </w:r>
      <w:proofErr w:type="spellEnd"/>
      <w:r w:rsidRPr="00120F54">
        <w:rPr>
          <w:rFonts w:ascii="Times New Roman" w:hAnsi="Times New Roman"/>
          <w:sz w:val="24"/>
          <w:szCs w:val="24"/>
        </w:rPr>
        <w:t xml:space="preserve"> Gorczański</w:t>
      </w:r>
      <w:r w:rsidR="006B238C">
        <w:rPr>
          <w:rFonts w:ascii="Times New Roman" w:hAnsi="Times New Roman"/>
          <w:sz w:val="24"/>
          <w:szCs w:val="24"/>
        </w:rPr>
        <w:t xml:space="preserve"> </w:t>
      </w:r>
      <w:r w:rsidRPr="00120F54">
        <w:rPr>
          <w:rFonts w:ascii="Times New Roman" w:hAnsi="Times New Roman"/>
          <w:sz w:val="24"/>
          <w:szCs w:val="24"/>
        </w:rPr>
        <w:t>–</w:t>
      </w:r>
      <w:r w:rsidR="006B238C">
        <w:rPr>
          <w:rFonts w:ascii="Times New Roman" w:hAnsi="Times New Roman"/>
          <w:sz w:val="24"/>
          <w:szCs w:val="24"/>
        </w:rPr>
        <w:t xml:space="preserve"> </w:t>
      </w:r>
      <w:r w:rsidRPr="00120F54">
        <w:rPr>
          <w:rFonts w:ascii="Times New Roman" w:hAnsi="Times New Roman"/>
          <w:sz w:val="24"/>
          <w:szCs w:val="24"/>
        </w:rPr>
        <w:t>dotarcie do Schroniska PTTK na Maciejowej (852 m n.p.m.)</w:t>
      </w:r>
      <w:r w:rsidR="001D1BD3">
        <w:rPr>
          <w:rFonts w:ascii="Times New Roman" w:hAnsi="Times New Roman"/>
          <w:sz w:val="24"/>
          <w:szCs w:val="24"/>
        </w:rPr>
        <w:t>,</w:t>
      </w:r>
      <w:r w:rsidRPr="00120F54">
        <w:rPr>
          <w:rFonts w:ascii="Times New Roman" w:hAnsi="Times New Roman"/>
          <w:sz w:val="24"/>
          <w:szCs w:val="24"/>
        </w:rPr>
        <w:t xml:space="preserve"> możliwość uzyskania pamiątkowego stempla - czas dojścia do schroniska około 1,5 godz.</w:t>
      </w:r>
    </w:p>
    <w:p w:rsidR="008C2D64" w:rsidRDefault="008C2D64" w:rsidP="008C2D64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C2D64" w:rsidRDefault="008C2D64" w:rsidP="008C2D64">
      <w:pPr>
        <w:widowControl w:val="0"/>
        <w:autoSpaceDE w:val="0"/>
        <w:autoSpaceDN w:val="0"/>
        <w:adjustRightInd w:val="0"/>
        <w:spacing w:after="0" w:line="320" w:lineRule="exact"/>
        <w:ind w:left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VII Klasyfikacja ogólna UTW</w:t>
      </w:r>
    </w:p>
    <w:p w:rsidR="008C2D64" w:rsidRDefault="008C2D64" w:rsidP="008C2D64">
      <w:pPr>
        <w:widowControl w:val="0"/>
        <w:numPr>
          <w:ilvl w:val="0"/>
          <w:numId w:val="2"/>
        </w:numPr>
        <w:tabs>
          <w:tab w:val="left" w:pos="284"/>
          <w:tab w:val="left" w:pos="3780"/>
        </w:tabs>
        <w:suppressAutoHyphens/>
        <w:autoSpaceDE w:val="0"/>
        <w:autoSpaceDN w:val="0"/>
        <w:adjustRightInd w:val="0"/>
        <w:spacing w:after="0" w:line="320" w:lineRule="exact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miejscu danego UTW zadecyduje suma punktów zdobytych w poszczególnych konkurencjach i kategoriach wiekowych. W przypadku jednakowej liczby punktów </w:t>
      </w:r>
      <w:r w:rsidR="006B238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miejscu UTW zadecyduje w pierwszej kolejności liczba zdobytych medali złotych, </w:t>
      </w:r>
      <w:r w:rsidR="006B238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następnie srebrnych i brązowych. </w:t>
      </w:r>
    </w:p>
    <w:p w:rsidR="008C2D64" w:rsidRDefault="008C2D64" w:rsidP="008C2D6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Punkty zdobyte w konkurencji brydż mają taką samą wartość jak punkty zdobyte                    w konkurencjach indywidualnych. </w:t>
      </w:r>
    </w:p>
    <w:p w:rsidR="008C2D64" w:rsidRDefault="008C2D64" w:rsidP="008C2D6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Punktacja do klasyfikacji ogólnej. Za I miejsce, bez względu na liczbę zawodników                 w poszczególnych konkurencjach i kategoriach wiekowych,  zawodniczka, zawodnik, para otrzymuje liczbę punktów równą liczbie zgłoszonych drużyn do Senioriady+1, kolejni zawodnicy</w:t>
      </w:r>
      <w:r w:rsidR="00EE15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(pary) -2,-3,-4  itd. w stosunku do pierwszego zawodnika. </w:t>
      </w:r>
    </w:p>
    <w:p w:rsidR="008C2D64" w:rsidRDefault="008C2D64" w:rsidP="008C2D6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320" w:lineRule="exact"/>
        <w:ind w:hanging="426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Przykład:</w:t>
      </w:r>
    </w:p>
    <w:p w:rsidR="008C2D64" w:rsidRDefault="008C2D64" w:rsidP="008C2D64">
      <w:pPr>
        <w:widowControl w:val="0"/>
        <w:numPr>
          <w:ilvl w:val="0"/>
          <w:numId w:val="1"/>
        </w:numPr>
        <w:tabs>
          <w:tab w:val="left" w:pos="3780"/>
        </w:tabs>
        <w:autoSpaceDE w:val="0"/>
        <w:autoSpaceDN w:val="0"/>
        <w:adjustRightInd w:val="0"/>
        <w:spacing w:after="0" w:line="320" w:lineRule="exact"/>
        <w:ind w:left="567" w:hanging="42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Liczba zgłoszonych UTW – 29</w:t>
      </w:r>
    </w:p>
    <w:p w:rsidR="008C2D64" w:rsidRDefault="008C2D64" w:rsidP="008C2D64">
      <w:pPr>
        <w:widowControl w:val="0"/>
        <w:numPr>
          <w:ilvl w:val="0"/>
          <w:numId w:val="1"/>
        </w:numPr>
        <w:tabs>
          <w:tab w:val="left" w:pos="3780"/>
        </w:tabs>
        <w:autoSpaceDE w:val="0"/>
        <w:autoSpaceDN w:val="0"/>
        <w:adjustRightInd w:val="0"/>
        <w:spacing w:after="0" w:line="320" w:lineRule="exact"/>
        <w:ind w:left="567" w:hanging="42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Liczba punktów za miejsca:</w:t>
      </w:r>
    </w:p>
    <w:p w:rsidR="008C2D64" w:rsidRDefault="008C2D64" w:rsidP="008C2D64">
      <w:pPr>
        <w:widowControl w:val="0"/>
        <w:numPr>
          <w:ilvl w:val="0"/>
          <w:numId w:val="1"/>
        </w:numPr>
        <w:tabs>
          <w:tab w:val="left" w:pos="3780"/>
        </w:tabs>
        <w:autoSpaceDE w:val="0"/>
        <w:autoSpaceDN w:val="0"/>
        <w:adjustRightInd w:val="0"/>
        <w:spacing w:after="0" w:line="320" w:lineRule="exact"/>
        <w:ind w:left="567" w:hanging="425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    – 30</w:t>
      </w:r>
    </w:p>
    <w:p w:rsidR="008C2D64" w:rsidRDefault="008C2D64" w:rsidP="008C2D64">
      <w:pPr>
        <w:widowControl w:val="0"/>
        <w:numPr>
          <w:ilvl w:val="0"/>
          <w:numId w:val="1"/>
        </w:numPr>
        <w:tabs>
          <w:tab w:val="left" w:pos="3780"/>
        </w:tabs>
        <w:autoSpaceDE w:val="0"/>
        <w:autoSpaceDN w:val="0"/>
        <w:adjustRightInd w:val="0"/>
        <w:spacing w:after="0" w:line="320" w:lineRule="exact"/>
        <w:ind w:left="567" w:hanging="425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II   – 28</w:t>
      </w:r>
    </w:p>
    <w:p w:rsidR="008C2D64" w:rsidRDefault="008C2D64" w:rsidP="008C2D64">
      <w:pPr>
        <w:widowControl w:val="0"/>
        <w:numPr>
          <w:ilvl w:val="0"/>
          <w:numId w:val="1"/>
        </w:numPr>
        <w:tabs>
          <w:tab w:val="left" w:pos="3780"/>
        </w:tabs>
        <w:autoSpaceDE w:val="0"/>
        <w:autoSpaceDN w:val="0"/>
        <w:adjustRightInd w:val="0"/>
        <w:spacing w:after="0" w:line="320" w:lineRule="exact"/>
        <w:ind w:left="567" w:hanging="425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…</w:t>
      </w:r>
    </w:p>
    <w:p w:rsidR="008C2D64" w:rsidRDefault="008C2D64" w:rsidP="008C2D64">
      <w:pPr>
        <w:widowControl w:val="0"/>
        <w:numPr>
          <w:ilvl w:val="0"/>
          <w:numId w:val="1"/>
        </w:numPr>
        <w:tabs>
          <w:tab w:val="left" w:pos="3780"/>
        </w:tabs>
        <w:autoSpaceDE w:val="0"/>
        <w:autoSpaceDN w:val="0"/>
        <w:adjustRightInd w:val="0"/>
        <w:spacing w:after="0" w:line="320" w:lineRule="exact"/>
        <w:ind w:left="567" w:hanging="425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XXIX  – 1</w:t>
      </w:r>
    </w:p>
    <w:p w:rsidR="008C2D64" w:rsidRDefault="008C2D64" w:rsidP="008C2D64">
      <w:pPr>
        <w:widowControl w:val="0"/>
        <w:autoSpaceDE w:val="0"/>
        <w:autoSpaceDN w:val="0"/>
        <w:adjustRightInd w:val="0"/>
        <w:spacing w:after="0" w:line="320" w:lineRule="exact"/>
        <w:ind w:left="709" w:hanging="426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VIII Postanowienia końcowe</w:t>
      </w:r>
    </w:p>
    <w:p w:rsidR="008C2D64" w:rsidRDefault="008C2D64" w:rsidP="008C2D6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Uniwersytet może zgłosić do konkurencji w każdej grupie wiekowej, z podziałem na płeć, tylko jednego zawodnika; w konkurencjach zespołowych tylko jedną drużynę.</w:t>
      </w:r>
    </w:p>
    <w:p w:rsidR="008C2D64" w:rsidRDefault="008C2D64" w:rsidP="008C2D6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426" w:hanging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Zawodnik ma prawo startu tylko w jednej konkurencji i w jednej grupie wiekowej.</w:t>
      </w:r>
    </w:p>
    <w:p w:rsidR="008C2D64" w:rsidRDefault="008C2D64" w:rsidP="008C2D64">
      <w:pPr>
        <w:widowControl w:val="0"/>
        <w:numPr>
          <w:ilvl w:val="0"/>
          <w:numId w:val="3"/>
        </w:numPr>
        <w:tabs>
          <w:tab w:val="left" w:pos="284"/>
          <w:tab w:val="left" w:pos="3780"/>
        </w:tabs>
        <w:suppressAutoHyphens/>
        <w:autoSpaceDE w:val="0"/>
        <w:autoSpaceDN w:val="0"/>
        <w:adjustRightInd w:val="0"/>
        <w:spacing w:after="0" w:line="320" w:lineRule="exact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konkurencjach </w:t>
      </w:r>
      <w:proofErr w:type="spellStart"/>
      <w:r>
        <w:rPr>
          <w:rFonts w:ascii="Times New Roman" w:hAnsi="Times New Roman"/>
          <w:sz w:val="24"/>
          <w:szCs w:val="24"/>
        </w:rPr>
        <w:t>Senioriady</w:t>
      </w:r>
      <w:proofErr w:type="spellEnd"/>
      <w:r>
        <w:rPr>
          <w:rFonts w:ascii="Times New Roman" w:hAnsi="Times New Roman"/>
          <w:sz w:val="24"/>
          <w:szCs w:val="24"/>
        </w:rPr>
        <w:t xml:space="preserve"> startować mogą osoby, które nie mają przeciwwskazań zdrowotnych do udziału w konkurencjach sportowych.</w:t>
      </w:r>
    </w:p>
    <w:p w:rsidR="008C2D64" w:rsidRDefault="008C2D64" w:rsidP="008C2D64">
      <w:pPr>
        <w:widowControl w:val="0"/>
        <w:numPr>
          <w:ilvl w:val="0"/>
          <w:numId w:val="3"/>
        </w:numPr>
        <w:tabs>
          <w:tab w:val="left" w:pos="284"/>
          <w:tab w:val="left" w:pos="3780"/>
        </w:tabs>
        <w:suppressAutoHyphens/>
        <w:autoSpaceDE w:val="0"/>
        <w:autoSpaceDN w:val="0"/>
        <w:adjustRightInd w:val="0"/>
        <w:spacing w:after="0" w:line="320" w:lineRule="exact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Zawodnik starszy ma prawo startować w młodszej</w:t>
      </w:r>
      <w:r w:rsidR="00FF50B5">
        <w:rPr>
          <w:rFonts w:ascii="Times New Roman" w:hAnsi="Times New Roman"/>
          <w:sz w:val="24"/>
          <w:szCs w:val="24"/>
        </w:rPr>
        <w:t xml:space="preserve"> grupie wiekowej, pod warunkiem</w:t>
      </w:r>
      <w:r>
        <w:rPr>
          <w:rFonts w:ascii="Times New Roman" w:hAnsi="Times New Roman"/>
          <w:sz w:val="24"/>
          <w:szCs w:val="24"/>
        </w:rPr>
        <w:t xml:space="preserve">            że w „jego” grupie wystartuje zawodnik z UTW, który obydwaj reprezentują. </w:t>
      </w:r>
    </w:p>
    <w:p w:rsidR="008C2D64" w:rsidRDefault="008C2D64" w:rsidP="008C2D64">
      <w:pPr>
        <w:widowControl w:val="0"/>
        <w:numPr>
          <w:ilvl w:val="0"/>
          <w:numId w:val="3"/>
        </w:numPr>
        <w:tabs>
          <w:tab w:val="left" w:pos="284"/>
          <w:tab w:val="left" w:pos="3780"/>
        </w:tabs>
        <w:suppressAutoHyphens/>
        <w:autoSpaceDE w:val="0"/>
        <w:autoSpaceDN w:val="0"/>
        <w:adjustRightInd w:val="0"/>
        <w:spacing w:after="0" w:line="320" w:lineRule="exact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Uczestnicy </w:t>
      </w:r>
      <w:proofErr w:type="spellStart"/>
      <w:r>
        <w:rPr>
          <w:rFonts w:ascii="Times New Roman" w:hAnsi="Times New Roman"/>
          <w:sz w:val="24"/>
          <w:szCs w:val="24"/>
        </w:rPr>
        <w:t>Senioriady</w:t>
      </w:r>
      <w:proofErr w:type="spellEnd"/>
      <w:r>
        <w:rPr>
          <w:rFonts w:ascii="Times New Roman" w:hAnsi="Times New Roman"/>
          <w:sz w:val="24"/>
          <w:szCs w:val="24"/>
        </w:rPr>
        <w:t xml:space="preserve"> ubezpieczają się we własnym zakresie i startują na własną odpowiedzialność.</w:t>
      </w:r>
    </w:p>
    <w:p w:rsidR="008C2D64" w:rsidRDefault="008C2D64" w:rsidP="008C2D64">
      <w:pPr>
        <w:widowControl w:val="0"/>
        <w:numPr>
          <w:ilvl w:val="0"/>
          <w:numId w:val="3"/>
        </w:numPr>
        <w:tabs>
          <w:tab w:val="left" w:pos="284"/>
          <w:tab w:val="left" w:pos="3780"/>
        </w:tabs>
        <w:suppressAutoHyphens/>
        <w:autoSpaceDE w:val="0"/>
        <w:autoSpaceDN w:val="0"/>
        <w:adjustRightInd w:val="0"/>
        <w:spacing w:after="0" w:line="320" w:lineRule="exact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Uczestnicy zabezpieczają we własnym zakresie odpowiedni strój i sprzęt do konkurencji narciarskich.</w:t>
      </w:r>
    </w:p>
    <w:p w:rsidR="008C2D64" w:rsidRDefault="008C2D64" w:rsidP="008C2D64">
      <w:pPr>
        <w:widowControl w:val="0"/>
        <w:numPr>
          <w:ilvl w:val="0"/>
          <w:numId w:val="3"/>
        </w:numPr>
        <w:tabs>
          <w:tab w:val="left" w:pos="284"/>
          <w:tab w:val="left" w:pos="3780"/>
        </w:tabs>
        <w:autoSpaceDE w:val="0"/>
        <w:autoSpaceDN w:val="0"/>
        <w:adjustRightInd w:val="0"/>
        <w:spacing w:after="0" w:line="320" w:lineRule="exact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konkurencjach za miejsca I – III zawodnicy otrzymają medale złote, srebrne i brązowe.</w:t>
      </w:r>
    </w:p>
    <w:p w:rsidR="008C2D64" w:rsidRDefault="008C2D64" w:rsidP="008C2D64">
      <w:pPr>
        <w:widowControl w:val="0"/>
        <w:numPr>
          <w:ilvl w:val="0"/>
          <w:numId w:val="3"/>
        </w:numPr>
        <w:tabs>
          <w:tab w:val="left" w:pos="284"/>
          <w:tab w:val="left" w:pos="3780"/>
        </w:tabs>
        <w:autoSpaceDE w:val="0"/>
        <w:autoSpaceDN w:val="0"/>
        <w:adjustRightInd w:val="0"/>
        <w:spacing w:after="0" w:line="320" w:lineRule="exact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Podczas uroczystego zakończenia </w:t>
      </w:r>
      <w:proofErr w:type="spellStart"/>
      <w:r>
        <w:rPr>
          <w:rFonts w:ascii="Times New Roman" w:hAnsi="Times New Roman"/>
          <w:sz w:val="24"/>
          <w:szCs w:val="24"/>
        </w:rPr>
        <w:t>Senioriady</w:t>
      </w:r>
      <w:proofErr w:type="spellEnd"/>
      <w:r>
        <w:rPr>
          <w:rFonts w:ascii="Times New Roman" w:hAnsi="Times New Roman"/>
          <w:sz w:val="24"/>
          <w:szCs w:val="24"/>
        </w:rPr>
        <w:t xml:space="preserve"> wszystkim drużynom wręczone zostaną pamiątkowe statuetki.</w:t>
      </w:r>
    </w:p>
    <w:p w:rsidR="008C2D64" w:rsidRDefault="008C2D64" w:rsidP="008C2D64">
      <w:pPr>
        <w:widowControl w:val="0"/>
        <w:numPr>
          <w:ilvl w:val="0"/>
          <w:numId w:val="3"/>
        </w:numPr>
        <w:tabs>
          <w:tab w:val="left" w:pos="284"/>
          <w:tab w:val="left" w:pos="3780"/>
        </w:tabs>
        <w:autoSpaceDE w:val="0"/>
        <w:autoSpaceDN w:val="0"/>
        <w:adjustRightInd w:val="0"/>
        <w:spacing w:after="0" w:line="320" w:lineRule="exact"/>
        <w:ind w:left="357" w:hanging="5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Kontakt e-mailowy na adres:</w:t>
      </w:r>
      <w:r w:rsidR="000001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2060"/>
          <w:sz w:val="24"/>
          <w:szCs w:val="24"/>
        </w:rPr>
        <w:t>senioriada.rabka@gmail.com</w:t>
      </w:r>
    </w:p>
    <w:p w:rsidR="008C2D64" w:rsidRDefault="008C2D64" w:rsidP="000001BE">
      <w:pPr>
        <w:widowControl w:val="0"/>
        <w:tabs>
          <w:tab w:val="left" w:pos="284"/>
          <w:tab w:val="left" w:pos="3780"/>
        </w:tabs>
        <w:autoSpaceDE w:val="0"/>
        <w:autoSpaceDN w:val="0"/>
        <w:adjustRightInd w:val="0"/>
        <w:spacing w:after="0" w:line="320" w:lineRule="exact"/>
        <w:ind w:left="357" w:hanging="49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tytule wiadomości prosimy o wpisanie miejscowości, którą  Państwo reprezentujecie.</w:t>
      </w:r>
    </w:p>
    <w:p w:rsidR="008C2D64" w:rsidRDefault="008C2D64" w:rsidP="000001BE">
      <w:pPr>
        <w:widowControl w:val="0"/>
        <w:tabs>
          <w:tab w:val="left" w:pos="284"/>
          <w:tab w:val="left" w:pos="3780"/>
        </w:tabs>
        <w:autoSpaceDE w:val="0"/>
        <w:autoSpaceDN w:val="0"/>
        <w:adjustRightInd w:val="0"/>
        <w:spacing w:after="0" w:line="320" w:lineRule="exact"/>
        <w:ind w:left="357" w:hanging="49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 Stowarzyszenie Rabczański Uniwersytet Trzeciego Wieku ul. Orkana 47, 34-700 Rabka-Zdrój.</w:t>
      </w:r>
    </w:p>
    <w:p w:rsidR="008C2D64" w:rsidRDefault="008C2D64" w:rsidP="008C2D64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20" w:lineRule="exact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Ilość miejsc ograniczona. Decyduje kolejność zgłoszeń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C2D64" w:rsidRDefault="008C2D64" w:rsidP="008C2D64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20" w:lineRule="exact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Ewentualne zmiany na listach startowych muszą być dokonane do 21 lutego2022r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C2D64" w:rsidRDefault="008C2D64" w:rsidP="008C2D64">
      <w:pPr>
        <w:numPr>
          <w:ilvl w:val="0"/>
          <w:numId w:val="3"/>
        </w:numPr>
        <w:spacing w:after="0" w:line="340" w:lineRule="exact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Wpisowe za uczestników 35 zł/os(trzydzieści pięć)  należy przesłać </w:t>
      </w:r>
      <w:r w:rsidR="00FF13E4">
        <w:rPr>
          <w:rFonts w:ascii="Times New Roman" w:hAnsi="Times New Roman"/>
          <w:sz w:val="24"/>
          <w:szCs w:val="24"/>
        </w:rPr>
        <w:t xml:space="preserve">do </w:t>
      </w:r>
      <w:r w:rsidR="00BB6A66">
        <w:rPr>
          <w:rFonts w:ascii="Times New Roman" w:hAnsi="Times New Roman"/>
          <w:sz w:val="24"/>
          <w:szCs w:val="24"/>
        </w:rPr>
        <w:t>10 lutego</w:t>
      </w:r>
      <w:r>
        <w:rPr>
          <w:rFonts w:ascii="Times New Roman" w:hAnsi="Times New Roman"/>
          <w:sz w:val="24"/>
          <w:szCs w:val="24"/>
        </w:rPr>
        <w:t xml:space="preserve"> 2022 r.</w:t>
      </w:r>
      <w:r w:rsidR="00BB6A66">
        <w:rPr>
          <w:rFonts w:ascii="Times New Roman" w:hAnsi="Times New Roman"/>
          <w:sz w:val="24"/>
          <w:szCs w:val="24"/>
        </w:rPr>
        <w:t xml:space="preserve"> W ramach wpisowego zawodnicy otrzymają pamiątkowe medale oraz kamizelki odblaskowe  z logo </w:t>
      </w:r>
      <w:proofErr w:type="spellStart"/>
      <w:r w:rsidR="00BB6A66">
        <w:rPr>
          <w:rFonts w:ascii="Times New Roman" w:hAnsi="Times New Roman"/>
          <w:sz w:val="24"/>
          <w:szCs w:val="24"/>
        </w:rPr>
        <w:t>Senioriady</w:t>
      </w:r>
      <w:proofErr w:type="spellEnd"/>
      <w:r w:rsidR="00BB6A66">
        <w:rPr>
          <w:rFonts w:ascii="Times New Roman" w:hAnsi="Times New Roman"/>
          <w:sz w:val="24"/>
          <w:szCs w:val="24"/>
        </w:rPr>
        <w:t xml:space="preserve"> i numerem startowym.</w:t>
      </w:r>
      <w:r w:rsidR="00BB6A66" w:rsidRPr="00BB6A66">
        <w:rPr>
          <w:rFonts w:ascii="Times New Roman" w:hAnsi="Times New Roman"/>
          <w:sz w:val="24"/>
          <w:szCs w:val="24"/>
        </w:rPr>
        <w:t xml:space="preserve"> </w:t>
      </w:r>
      <w:r w:rsidR="00387EEA">
        <w:rPr>
          <w:rFonts w:ascii="Times New Roman" w:hAnsi="Times New Roman"/>
          <w:sz w:val="24"/>
          <w:szCs w:val="24"/>
        </w:rPr>
        <w:t>Inni wpłacający jw.</w:t>
      </w:r>
      <w:bookmarkStart w:id="0" w:name="_GoBack"/>
      <w:bookmarkEnd w:id="0"/>
      <w:r w:rsidR="00BB6A66">
        <w:rPr>
          <w:rFonts w:ascii="Times New Roman" w:hAnsi="Times New Roman"/>
          <w:sz w:val="24"/>
          <w:szCs w:val="24"/>
        </w:rPr>
        <w:t xml:space="preserve"> bez numerów.</w:t>
      </w:r>
    </w:p>
    <w:p w:rsidR="008C2D64" w:rsidRDefault="008C2D64" w:rsidP="008C2D6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4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UWAGA! Proszę nie dokonywać indywidualnych wpłat! Faktury wypisywane będą wyłącznie dla drużyn. Przed dokonaniem wpłaty proszę o kontakt z firmą "INTROLASER" celem </w:t>
      </w:r>
      <w:r>
        <w:rPr>
          <w:rFonts w:ascii="Times New Roman" w:hAnsi="Times New Roman"/>
          <w:sz w:val="23"/>
          <w:szCs w:val="23"/>
        </w:rPr>
        <w:t>podania danych</w:t>
      </w:r>
      <w:r w:rsidR="00FF50B5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na które będzie wystawiony dokument sprzedaży/faktura, paragon</w:t>
      </w:r>
      <w:r>
        <w:rPr>
          <w:rFonts w:ascii="Times New Roman" w:hAnsi="Times New Roman"/>
          <w:sz w:val="24"/>
          <w:szCs w:val="24"/>
        </w:rPr>
        <w:t>.  </w:t>
      </w:r>
    </w:p>
    <w:p w:rsidR="008C2D64" w:rsidRDefault="008C2D64" w:rsidP="008C2D64">
      <w:pPr>
        <w:spacing w:after="0" w:line="340" w:lineRule="exact"/>
        <w:ind w:left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e-mail: </w:t>
      </w:r>
      <w:hyperlink r:id="rId8" w:tgtFrame="_blank" w:history="1">
        <w:r>
          <w:rPr>
            <w:rStyle w:val="Hipercze"/>
            <w:sz w:val="24"/>
            <w:szCs w:val="24"/>
          </w:rPr>
          <w:t>biuro@introlaser.pl</w:t>
        </w:r>
      </w:hyperlink>
      <w:r>
        <w:rPr>
          <w:rFonts w:ascii="Times New Roman" w:hAnsi="Times New Roman"/>
          <w:sz w:val="24"/>
          <w:szCs w:val="24"/>
        </w:rPr>
        <w:t> , tel. 18 26 80 500, kom. 604 46 38 09, kom. 604 46 38 20</w:t>
      </w:r>
    </w:p>
    <w:p w:rsidR="008C2D64" w:rsidRDefault="008C2D64" w:rsidP="008C2D64">
      <w:pPr>
        <w:spacing w:after="0" w:line="340" w:lineRule="exact"/>
        <w:ind w:left="28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Dane do przelewu: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P.P.H.U. INTROLASER, ul. Zakopiańska 22, 34-700 Rabka-Zdrój,</w:t>
      </w:r>
    </w:p>
    <w:p w:rsidR="008C2D64" w:rsidRDefault="008C2D64" w:rsidP="008C2D64">
      <w:pPr>
        <w:spacing w:after="0" w:line="340" w:lineRule="exact"/>
        <w:ind w:left="360" w:hanging="76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Nr. konta 75 1140 2004 0000 3502 7597 2013 </w:t>
      </w:r>
    </w:p>
    <w:p w:rsidR="008C2D64" w:rsidRDefault="008C2D64" w:rsidP="008C2D64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340" w:lineRule="exact"/>
        <w:ind w:hanging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Harmonogram czasowy przedstawiony w pkt. IV. z przyczyn niezależnych od organizatorów może ulec zmianie.</w:t>
      </w:r>
    </w:p>
    <w:p w:rsidR="008C2D64" w:rsidRDefault="008C2D64" w:rsidP="008C2D6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40" w:lineRule="exact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Protesty odnośnie przebiegu konkurencji, klasyfikacji oraz wyników należy składać wyłącznie w formie pisemnej sędziemu głównemu konkure</w:t>
      </w:r>
      <w:r w:rsidR="00FF50B5">
        <w:rPr>
          <w:rFonts w:ascii="Times New Roman" w:hAnsi="Times New Roman"/>
          <w:sz w:val="24"/>
          <w:szCs w:val="24"/>
        </w:rPr>
        <w:t>ncji. Protesty dotyczące wyników</w:t>
      </w:r>
      <w:r>
        <w:rPr>
          <w:rFonts w:ascii="Times New Roman" w:hAnsi="Times New Roman"/>
          <w:sz w:val="24"/>
          <w:szCs w:val="24"/>
        </w:rPr>
        <w:t xml:space="preserve"> i klasyfikacji będą przyjmowane przez 15 min. od mome</w:t>
      </w:r>
      <w:r w:rsidR="00FF50B5">
        <w:rPr>
          <w:rFonts w:ascii="Times New Roman" w:hAnsi="Times New Roman"/>
          <w:sz w:val="24"/>
          <w:szCs w:val="24"/>
        </w:rPr>
        <w:t xml:space="preserve">ntu wywieszenia nieoficjalnych   </w:t>
      </w:r>
      <w:r>
        <w:rPr>
          <w:rFonts w:ascii="Times New Roman" w:hAnsi="Times New Roman"/>
          <w:sz w:val="24"/>
          <w:szCs w:val="24"/>
        </w:rPr>
        <w:t xml:space="preserve"> wyników przez sędziego głównego na miejscu każdej konkurencji. Po tym czasie protesty nie będą rozpatrywane.</w:t>
      </w:r>
    </w:p>
    <w:p w:rsidR="008C2D64" w:rsidRDefault="008C2D64" w:rsidP="008C2D64">
      <w:pPr>
        <w:widowControl w:val="0"/>
        <w:numPr>
          <w:ilvl w:val="0"/>
          <w:numId w:val="3"/>
        </w:numPr>
        <w:tabs>
          <w:tab w:val="left" w:pos="284"/>
          <w:tab w:val="left" w:pos="370"/>
          <w:tab w:val="left" w:pos="3780"/>
        </w:tabs>
        <w:suppressAutoHyphens/>
        <w:autoSpaceDE w:val="0"/>
        <w:autoSpaceDN w:val="0"/>
        <w:adjustRightInd w:val="0"/>
        <w:spacing w:after="0" w:line="340" w:lineRule="exact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zależności od ostatecznej liczby uczestników i warunków pogodowych organizatorzy zastrzegają sobie prawo do zmiany niniejszego regulaminu, programu imprezy oraz regulaminów poszczególnych konkurencji.</w:t>
      </w:r>
    </w:p>
    <w:p w:rsidR="008C2D64" w:rsidRDefault="008C2D64" w:rsidP="008C2D64">
      <w:pPr>
        <w:widowControl w:val="0"/>
        <w:numPr>
          <w:ilvl w:val="0"/>
          <w:numId w:val="3"/>
        </w:numPr>
        <w:tabs>
          <w:tab w:val="left" w:pos="284"/>
          <w:tab w:val="left" w:pos="370"/>
          <w:tab w:val="left" w:pos="3780"/>
        </w:tabs>
        <w:suppressAutoHyphens/>
        <w:autoSpaceDE w:val="0"/>
        <w:autoSpaceDN w:val="0"/>
        <w:adjustRightInd w:val="0"/>
        <w:spacing w:after="0" w:line="340" w:lineRule="exact"/>
        <w:ind w:left="284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Ostateczna interpretacja niniejszego regulaminu należy do organizatorów.</w:t>
      </w:r>
    </w:p>
    <w:p w:rsidR="008C2D64" w:rsidRDefault="008C2D64" w:rsidP="008C2D64">
      <w:pPr>
        <w:widowControl w:val="0"/>
        <w:tabs>
          <w:tab w:val="left" w:pos="284"/>
          <w:tab w:val="left" w:pos="370"/>
          <w:tab w:val="left" w:pos="3780"/>
        </w:tabs>
        <w:suppressAutoHyphens/>
        <w:autoSpaceDE w:val="0"/>
        <w:autoSpaceDN w:val="0"/>
        <w:adjustRightInd w:val="0"/>
        <w:spacing w:after="0" w:line="320" w:lineRule="exact"/>
        <w:ind w:left="284"/>
        <w:rPr>
          <w:rFonts w:ascii="Times New Roman" w:hAnsi="Times New Roman"/>
          <w:b/>
          <w:sz w:val="24"/>
          <w:szCs w:val="24"/>
        </w:rPr>
      </w:pPr>
    </w:p>
    <w:p w:rsidR="008C2D64" w:rsidRDefault="008C2D64" w:rsidP="008C2D64">
      <w:pPr>
        <w:widowControl w:val="0"/>
        <w:tabs>
          <w:tab w:val="left" w:pos="284"/>
          <w:tab w:val="left" w:pos="3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Przewodniczący</w:t>
      </w:r>
    </w:p>
    <w:p w:rsidR="008C2D64" w:rsidRDefault="008C2D64" w:rsidP="008C2D6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Komitetu Organizacyjnego</w:t>
      </w:r>
    </w:p>
    <w:p w:rsidR="008C2D64" w:rsidRDefault="008C2D64" w:rsidP="00EE155D">
      <w:pPr>
        <w:widowControl w:val="0"/>
        <w:autoSpaceDE w:val="0"/>
        <w:autoSpaceDN w:val="0"/>
        <w:adjustRightInd w:val="0"/>
        <w:spacing w:after="0" w:line="240" w:lineRule="auto"/>
        <w:ind w:left="1560" w:hanging="851"/>
        <w:jc w:val="right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2331582</wp:posOffset>
            </wp:positionH>
            <wp:positionV relativeFrom="paragraph">
              <wp:posOffset>-3215</wp:posOffset>
            </wp:positionV>
            <wp:extent cx="1110035" cy="190832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5" t="5141" r="13432" b="83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035" cy="19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2D64" w:rsidRDefault="008C2D64" w:rsidP="008C2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Marek Szarawarski</w:t>
      </w:r>
    </w:p>
    <w:p w:rsidR="008C2D64" w:rsidRDefault="008C2D64" w:rsidP="008C2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EE155D" w:rsidRDefault="00EE155D" w:rsidP="008C2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312FCC" w:rsidRDefault="008C2D64" w:rsidP="00EE1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8"/>
        </w:rPr>
      </w:pPr>
      <w:r w:rsidRPr="00EE155D">
        <w:rPr>
          <w:rFonts w:ascii="Times New Roman" w:hAnsi="Times New Roman"/>
          <w:i/>
          <w:iCs/>
          <w:sz w:val="18"/>
        </w:rPr>
        <w:t>Rabka – Zdrój, wrzesień/grudzień 2021 oraz styczeń/luty 2022</w:t>
      </w:r>
    </w:p>
    <w:sectPr w:rsidR="00312FCC" w:rsidSect="00DF2848">
      <w:headerReference w:type="default" r:id="rId10"/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39" w:rsidRDefault="00217E39" w:rsidP="009A7170">
      <w:pPr>
        <w:spacing w:after="0" w:line="240" w:lineRule="auto"/>
      </w:pPr>
      <w:r>
        <w:separator/>
      </w:r>
    </w:p>
  </w:endnote>
  <w:endnote w:type="continuationSeparator" w:id="0">
    <w:p w:rsidR="00217E39" w:rsidRDefault="00217E39" w:rsidP="009A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156009"/>
      <w:docPartObj>
        <w:docPartGallery w:val="Page Numbers (Bottom of Page)"/>
        <w:docPartUnique/>
      </w:docPartObj>
    </w:sdtPr>
    <w:sdtEndPr/>
    <w:sdtContent>
      <w:p w:rsidR="009A7170" w:rsidRDefault="00AC2FE8">
        <w:pPr>
          <w:pStyle w:val="Stopka"/>
          <w:jc w:val="center"/>
        </w:pPr>
        <w:r>
          <w:fldChar w:fldCharType="begin"/>
        </w:r>
        <w:r w:rsidR="009A7170">
          <w:instrText>PAGE   \* MERGEFORMAT</w:instrText>
        </w:r>
        <w:r>
          <w:fldChar w:fldCharType="separate"/>
        </w:r>
        <w:r w:rsidR="00EC0FCA">
          <w:rPr>
            <w:noProof/>
          </w:rPr>
          <w:t>2</w:t>
        </w:r>
        <w:r>
          <w:fldChar w:fldCharType="end"/>
        </w:r>
      </w:p>
    </w:sdtContent>
  </w:sdt>
  <w:p w:rsidR="009A7170" w:rsidRDefault="009A71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39" w:rsidRDefault="00217E39" w:rsidP="009A7170">
      <w:pPr>
        <w:spacing w:after="0" w:line="240" w:lineRule="auto"/>
      </w:pPr>
      <w:r>
        <w:separator/>
      </w:r>
    </w:p>
  </w:footnote>
  <w:footnote w:type="continuationSeparator" w:id="0">
    <w:p w:rsidR="00217E39" w:rsidRDefault="00217E39" w:rsidP="009A7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66" w:rsidRDefault="00BB6A66" w:rsidP="00BB6A6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bCs/>
        <w:color w:val="000099"/>
        <w:sz w:val="24"/>
        <w:szCs w:val="24"/>
        <w:u w:val="single"/>
      </w:rPr>
      <w:t>www.u3w.rabka-net.pl– zakładka „</w:t>
    </w:r>
    <w:proofErr w:type="spellStart"/>
    <w:r>
      <w:rPr>
        <w:rFonts w:ascii="Times New Roman" w:hAnsi="Times New Roman"/>
        <w:bCs/>
        <w:color w:val="000099"/>
        <w:sz w:val="24"/>
        <w:szCs w:val="24"/>
        <w:u w:val="single"/>
      </w:rPr>
      <w:t>Senioriada</w:t>
    </w:r>
    <w:proofErr w:type="spellEnd"/>
    <w:r>
      <w:rPr>
        <w:rFonts w:ascii="Times New Roman" w:hAnsi="Times New Roman"/>
        <w:bCs/>
        <w:color w:val="000099"/>
        <w:sz w:val="24"/>
        <w:szCs w:val="24"/>
        <w:u w:val="single"/>
      </w:rPr>
      <w:t>”</w:t>
    </w:r>
  </w:p>
  <w:p w:rsidR="00BB6A66" w:rsidRDefault="00BB6A66" w:rsidP="00BB6A6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8C081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8110822"/>
    <w:multiLevelType w:val="hybridMultilevel"/>
    <w:tmpl w:val="498CE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C84BA8"/>
    <w:multiLevelType w:val="hybridMultilevel"/>
    <w:tmpl w:val="AC54A7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32"/>
    <w:rsid w:val="000001BE"/>
    <w:rsid w:val="000C655D"/>
    <w:rsid w:val="00120F54"/>
    <w:rsid w:val="001608C3"/>
    <w:rsid w:val="001C6CA6"/>
    <w:rsid w:val="001D1BD3"/>
    <w:rsid w:val="002137CA"/>
    <w:rsid w:val="00217E39"/>
    <w:rsid w:val="002E5299"/>
    <w:rsid w:val="00312FCC"/>
    <w:rsid w:val="00387EEA"/>
    <w:rsid w:val="004744AF"/>
    <w:rsid w:val="00676B7B"/>
    <w:rsid w:val="006B238C"/>
    <w:rsid w:val="008C2D64"/>
    <w:rsid w:val="008E75EF"/>
    <w:rsid w:val="009972F1"/>
    <w:rsid w:val="009A7170"/>
    <w:rsid w:val="009D2543"/>
    <w:rsid w:val="00A90832"/>
    <w:rsid w:val="00AC2FE8"/>
    <w:rsid w:val="00B80B2B"/>
    <w:rsid w:val="00BB6A66"/>
    <w:rsid w:val="00C30103"/>
    <w:rsid w:val="00D477BC"/>
    <w:rsid w:val="00D608C5"/>
    <w:rsid w:val="00DF2848"/>
    <w:rsid w:val="00E000EB"/>
    <w:rsid w:val="00E14A71"/>
    <w:rsid w:val="00EC0FCA"/>
    <w:rsid w:val="00EE155D"/>
    <w:rsid w:val="00F61137"/>
    <w:rsid w:val="00FF13E4"/>
    <w:rsid w:val="00FF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D64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2D64"/>
    <w:rPr>
      <w:rFonts w:ascii="Times New Roman" w:hAnsi="Times New Roman" w:cs="Times New Roman" w:hint="default"/>
      <w:color w:val="000000"/>
      <w:u w:val="single"/>
    </w:rPr>
  </w:style>
  <w:style w:type="character" w:styleId="Pogrubienie">
    <w:name w:val="Strong"/>
    <w:basedOn w:val="Domylnaczcionkaakapitu"/>
    <w:uiPriority w:val="22"/>
    <w:qFormat/>
    <w:rsid w:val="008C2D64"/>
    <w:rPr>
      <w:rFonts w:ascii="Times New Roman" w:hAnsi="Times New Roman" w:cs="Times New Roman" w:hint="default"/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8C2D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C2D64"/>
    <w:rPr>
      <w:rFonts w:asciiTheme="majorHAnsi" w:eastAsiaTheme="majorEastAsia" w:hAnsiTheme="majorHAnsi" w:cs="Times New Roman"/>
      <w:b/>
      <w:bCs/>
      <w:kern w:val="28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D64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170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170"/>
    <w:rPr>
      <w:rFonts w:eastAsiaTheme="minorEastAsia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D64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2D64"/>
    <w:rPr>
      <w:rFonts w:ascii="Times New Roman" w:hAnsi="Times New Roman" w:cs="Times New Roman" w:hint="default"/>
      <w:color w:val="000000"/>
      <w:u w:val="single"/>
    </w:rPr>
  </w:style>
  <w:style w:type="character" w:styleId="Pogrubienie">
    <w:name w:val="Strong"/>
    <w:basedOn w:val="Domylnaczcionkaakapitu"/>
    <w:uiPriority w:val="22"/>
    <w:qFormat/>
    <w:rsid w:val="008C2D64"/>
    <w:rPr>
      <w:rFonts w:ascii="Times New Roman" w:hAnsi="Times New Roman" w:cs="Times New Roman" w:hint="default"/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8C2D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C2D64"/>
    <w:rPr>
      <w:rFonts w:asciiTheme="majorHAnsi" w:eastAsiaTheme="majorEastAsia" w:hAnsiTheme="majorHAnsi" w:cs="Times New Roman"/>
      <w:b/>
      <w:bCs/>
      <w:kern w:val="28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D64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170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170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ntrolaser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3</cp:revision>
  <cp:lastPrinted>2022-01-20T11:45:00Z</cp:lastPrinted>
  <dcterms:created xsi:type="dcterms:W3CDTF">2022-01-20T11:45:00Z</dcterms:created>
  <dcterms:modified xsi:type="dcterms:W3CDTF">2022-01-20T12:14:00Z</dcterms:modified>
</cp:coreProperties>
</file>