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09" w:rsidRPr="00260D2F" w:rsidRDefault="00D46011" w:rsidP="00D46011">
      <w:pPr>
        <w:jc w:val="center"/>
        <w:rPr>
          <w:b/>
          <w:sz w:val="28"/>
          <w:szCs w:val="28"/>
        </w:rPr>
      </w:pPr>
      <w:r w:rsidRPr="00260D2F">
        <w:rPr>
          <w:b/>
          <w:sz w:val="28"/>
          <w:szCs w:val="28"/>
        </w:rPr>
        <w:t>Rejestr działalności regulowanej w zakresie odbierania odpadów komunalnych</w:t>
      </w:r>
    </w:p>
    <w:p w:rsidR="00F520BE" w:rsidRPr="00260D2F" w:rsidRDefault="00F520BE" w:rsidP="00D46011">
      <w:pPr>
        <w:jc w:val="center"/>
        <w:rPr>
          <w:b/>
          <w:sz w:val="28"/>
          <w:szCs w:val="28"/>
        </w:rPr>
      </w:pPr>
    </w:p>
    <w:p w:rsidR="00D46011" w:rsidRPr="00260D2F" w:rsidRDefault="00D46011" w:rsidP="00D460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0D2F">
        <w:rPr>
          <w:b/>
          <w:sz w:val="24"/>
          <w:szCs w:val="24"/>
        </w:rPr>
        <w:t>EMPOL Sp. z o. o.</w:t>
      </w:r>
    </w:p>
    <w:p w:rsidR="00D46011" w:rsidRPr="00260D2F" w:rsidRDefault="00D46011" w:rsidP="00D46011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os. Rzeka 133, 34-451 Tylmanowa</w:t>
      </w:r>
    </w:p>
    <w:p w:rsidR="00D46011" w:rsidRPr="00260D2F" w:rsidRDefault="00D46011" w:rsidP="00D46011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tel. 18 26 25 095, 18 26 25 353</w:t>
      </w:r>
    </w:p>
    <w:p w:rsidR="00D46011" w:rsidRPr="00260D2F" w:rsidRDefault="00D46011" w:rsidP="00D460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0D2F">
        <w:rPr>
          <w:b/>
          <w:sz w:val="24"/>
          <w:szCs w:val="24"/>
        </w:rPr>
        <w:t>F.H.U. KOŚMIDER</w:t>
      </w:r>
    </w:p>
    <w:p w:rsidR="00D46011" w:rsidRPr="00260D2F" w:rsidRDefault="00D46011" w:rsidP="00D46011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ul. Słoneczna 24b, 34-700 Rabka – Zdrój</w:t>
      </w:r>
    </w:p>
    <w:p w:rsidR="00D46011" w:rsidRPr="00260D2F" w:rsidRDefault="00D46011" w:rsidP="00D46011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tel. 18 26 70 920</w:t>
      </w:r>
    </w:p>
    <w:p w:rsidR="00D46011" w:rsidRPr="00260D2F" w:rsidRDefault="00D46011" w:rsidP="00D4601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0D2F">
        <w:rPr>
          <w:b/>
          <w:sz w:val="24"/>
          <w:szCs w:val="24"/>
        </w:rPr>
        <w:t>Zakłady Komunalne Sp. z o. o.</w:t>
      </w:r>
    </w:p>
    <w:p w:rsidR="00D46011" w:rsidRPr="00260D2F" w:rsidRDefault="00D46011" w:rsidP="00D46011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ul. Kilińskiego 46B, 34-700 Rabka – Zdrój</w:t>
      </w:r>
    </w:p>
    <w:p w:rsidR="00D46011" w:rsidRPr="00260D2F" w:rsidRDefault="00D46011" w:rsidP="00D46011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tel. 18 26 76 081, 18 26 77 395, 18 26 76 912</w:t>
      </w:r>
    </w:p>
    <w:p w:rsidR="00CD2BFD" w:rsidRPr="00260D2F" w:rsidRDefault="00CD2BFD" w:rsidP="00CD2BF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0D2F">
        <w:rPr>
          <w:b/>
          <w:sz w:val="24"/>
          <w:szCs w:val="24"/>
        </w:rPr>
        <w:t xml:space="preserve">Usługi Transportowe Gacek i </w:t>
      </w:r>
      <w:proofErr w:type="spellStart"/>
      <w:r w:rsidRPr="00260D2F">
        <w:rPr>
          <w:b/>
          <w:sz w:val="24"/>
          <w:szCs w:val="24"/>
        </w:rPr>
        <w:t>Krawontka</w:t>
      </w:r>
      <w:proofErr w:type="spellEnd"/>
      <w:r w:rsidRPr="00260D2F">
        <w:rPr>
          <w:b/>
          <w:sz w:val="24"/>
          <w:szCs w:val="24"/>
        </w:rPr>
        <w:t xml:space="preserve"> Sp. j.</w:t>
      </w:r>
    </w:p>
    <w:p w:rsidR="00CD2BFD" w:rsidRPr="00260D2F" w:rsidRDefault="00CD2BFD" w:rsidP="00CD2BFD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Skomielna Biała 613, 32-434 Skomielna Biała</w:t>
      </w:r>
    </w:p>
    <w:p w:rsidR="00CD2BFD" w:rsidRPr="00260D2F" w:rsidRDefault="00CD2BFD" w:rsidP="00CD2BFD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tel. 18 26 87 142</w:t>
      </w:r>
    </w:p>
    <w:p w:rsidR="00CD2BFD" w:rsidRPr="00260D2F" w:rsidRDefault="00CD2BFD" w:rsidP="00CD2BF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0D2F">
        <w:rPr>
          <w:b/>
          <w:sz w:val="24"/>
          <w:szCs w:val="24"/>
        </w:rPr>
        <w:t>F.H.U. KOMBUD Franciszek Kowalczyk</w:t>
      </w:r>
    </w:p>
    <w:p w:rsidR="00CD2BFD" w:rsidRPr="00260D2F" w:rsidRDefault="00CD2BFD" w:rsidP="00CD2BFD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Łętownia 378, 34-242 Łętownia</w:t>
      </w:r>
    </w:p>
    <w:p w:rsidR="00CD2BFD" w:rsidRPr="00260D2F" w:rsidRDefault="00CD2BFD" w:rsidP="00CD2BFD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tel. 18 27 73 405, 18 27 73 407</w:t>
      </w:r>
    </w:p>
    <w:p w:rsidR="00CD2BFD" w:rsidRPr="00260D2F" w:rsidRDefault="00F520BE" w:rsidP="00CD2BF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0D2F">
        <w:rPr>
          <w:b/>
          <w:sz w:val="24"/>
          <w:szCs w:val="24"/>
        </w:rPr>
        <w:t xml:space="preserve"> </w:t>
      </w:r>
      <w:r w:rsidR="00CD2BFD" w:rsidRPr="00260D2F">
        <w:rPr>
          <w:b/>
          <w:sz w:val="24"/>
          <w:szCs w:val="24"/>
        </w:rPr>
        <w:t xml:space="preserve">TRASZKAN </w:t>
      </w:r>
      <w:r w:rsidRPr="00260D2F">
        <w:rPr>
          <w:b/>
          <w:sz w:val="24"/>
          <w:szCs w:val="24"/>
        </w:rPr>
        <w:t>Sp. j.</w:t>
      </w:r>
    </w:p>
    <w:p w:rsidR="00F520BE" w:rsidRPr="00260D2F" w:rsidRDefault="00247B8D" w:rsidP="00F520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0BE" w:rsidRPr="00260D2F">
        <w:rPr>
          <w:sz w:val="24"/>
          <w:szCs w:val="24"/>
        </w:rPr>
        <w:t>Zegartowice 105, 32-413 Zegartowice</w:t>
      </w:r>
    </w:p>
    <w:p w:rsidR="00F520BE" w:rsidRPr="00260D2F" w:rsidRDefault="00247B8D" w:rsidP="00F520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0BE" w:rsidRPr="00260D2F">
        <w:rPr>
          <w:sz w:val="24"/>
          <w:szCs w:val="24"/>
        </w:rPr>
        <w:t>tel. 12 271 51 17</w:t>
      </w:r>
    </w:p>
    <w:p w:rsidR="0036252F" w:rsidRPr="00247B8D" w:rsidRDefault="0036252F" w:rsidP="0036252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47B8D">
        <w:rPr>
          <w:b/>
          <w:sz w:val="24"/>
          <w:szCs w:val="24"/>
        </w:rPr>
        <w:t>Zakład Utylizacji Odpadów Sp. z o. o. w Myślenicach</w:t>
      </w:r>
    </w:p>
    <w:p w:rsidR="0036252F" w:rsidRPr="00260D2F" w:rsidRDefault="0036252F" w:rsidP="0036252F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ul. Słowackiego 82, 32-400 Myślenice</w:t>
      </w:r>
    </w:p>
    <w:p w:rsidR="0036252F" w:rsidRPr="00260D2F" w:rsidRDefault="0036252F" w:rsidP="0036252F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tel. 12 272 03 35</w:t>
      </w:r>
    </w:p>
    <w:p w:rsidR="0036252F" w:rsidRPr="00247B8D" w:rsidRDefault="0036252F" w:rsidP="0036252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47B8D">
        <w:rPr>
          <w:b/>
          <w:sz w:val="24"/>
          <w:szCs w:val="24"/>
        </w:rPr>
        <w:t xml:space="preserve">FCC Podhale Sp. z o. o. </w:t>
      </w:r>
    </w:p>
    <w:p w:rsidR="0036252F" w:rsidRPr="00260D2F" w:rsidRDefault="0036252F" w:rsidP="0036252F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ul. Jana Pawła II 115, 34-400 Nowy Targ</w:t>
      </w:r>
    </w:p>
    <w:p w:rsidR="0036252F" w:rsidRPr="00260D2F" w:rsidRDefault="0036252F" w:rsidP="0036252F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tel. 18 448 85 91</w:t>
      </w:r>
    </w:p>
    <w:p w:rsidR="0036252F" w:rsidRPr="00247B8D" w:rsidRDefault="0036252F" w:rsidP="0036252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47B8D">
        <w:rPr>
          <w:b/>
          <w:sz w:val="24"/>
          <w:szCs w:val="24"/>
        </w:rPr>
        <w:t xml:space="preserve">NOVA Sp. z o. o. </w:t>
      </w:r>
    </w:p>
    <w:p w:rsidR="0036252F" w:rsidRPr="00260D2F" w:rsidRDefault="0036252F" w:rsidP="0036252F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ul. Śniadeckich 14, 33-300 Nowy Sącz</w:t>
      </w:r>
    </w:p>
    <w:p w:rsidR="0036252F" w:rsidRPr="00260D2F" w:rsidRDefault="0036252F" w:rsidP="0036252F">
      <w:pPr>
        <w:pStyle w:val="Akapitzlist"/>
        <w:rPr>
          <w:sz w:val="24"/>
          <w:szCs w:val="24"/>
        </w:rPr>
      </w:pPr>
      <w:r w:rsidRPr="00260D2F">
        <w:rPr>
          <w:sz w:val="24"/>
          <w:szCs w:val="24"/>
        </w:rPr>
        <w:t>tel. 18 449 10 60</w:t>
      </w:r>
    </w:p>
    <w:p w:rsidR="0036252F" w:rsidRPr="00247B8D" w:rsidRDefault="0036252F" w:rsidP="0036252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0D2F">
        <w:rPr>
          <w:sz w:val="24"/>
          <w:szCs w:val="24"/>
        </w:rPr>
        <w:t xml:space="preserve"> </w:t>
      </w:r>
      <w:r w:rsidRPr="00247B8D">
        <w:rPr>
          <w:b/>
          <w:sz w:val="24"/>
          <w:szCs w:val="24"/>
        </w:rPr>
        <w:t>Przedsiębiorstwo Wielobranżowe Mirosław Olejarczyk</w:t>
      </w:r>
    </w:p>
    <w:p w:rsidR="0036252F" w:rsidRPr="00260D2F" w:rsidRDefault="00247B8D" w:rsidP="003625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252F" w:rsidRPr="00260D2F">
        <w:rPr>
          <w:sz w:val="24"/>
          <w:szCs w:val="24"/>
        </w:rPr>
        <w:t>Wola Jachowa 94A, 26-008 Górno</w:t>
      </w:r>
    </w:p>
    <w:p w:rsidR="0036252F" w:rsidRPr="00260D2F" w:rsidRDefault="00247B8D" w:rsidP="003625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252F" w:rsidRPr="00260D2F">
        <w:rPr>
          <w:sz w:val="24"/>
          <w:szCs w:val="24"/>
        </w:rPr>
        <w:t xml:space="preserve">tel. </w:t>
      </w:r>
      <w:r w:rsidR="003D3141" w:rsidRPr="00260D2F">
        <w:rPr>
          <w:sz w:val="24"/>
          <w:szCs w:val="24"/>
        </w:rPr>
        <w:t>600 538 723</w:t>
      </w:r>
    </w:p>
    <w:p w:rsidR="00260D2F" w:rsidRPr="00247B8D" w:rsidRDefault="003D3141" w:rsidP="00260D2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0D2F">
        <w:rPr>
          <w:sz w:val="24"/>
          <w:szCs w:val="24"/>
        </w:rPr>
        <w:t xml:space="preserve"> </w:t>
      </w:r>
      <w:r w:rsidRPr="00247B8D">
        <w:rPr>
          <w:b/>
          <w:sz w:val="24"/>
          <w:szCs w:val="24"/>
        </w:rPr>
        <w:t xml:space="preserve">Import DANSTRAM Export Handel, Transport, Spedycja Stanisław </w:t>
      </w:r>
      <w:proofErr w:type="spellStart"/>
      <w:r w:rsidRPr="00247B8D">
        <w:rPr>
          <w:b/>
          <w:sz w:val="24"/>
          <w:szCs w:val="24"/>
        </w:rPr>
        <w:t>Strama</w:t>
      </w:r>
      <w:proofErr w:type="spellEnd"/>
    </w:p>
    <w:p w:rsidR="00260D2F" w:rsidRPr="00260D2F" w:rsidRDefault="00247B8D" w:rsidP="00260D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0D2F" w:rsidRPr="00260D2F">
        <w:rPr>
          <w:sz w:val="24"/>
          <w:szCs w:val="24"/>
        </w:rPr>
        <w:t>ul. Zamoyskiego 13a, 34-500 ZAKOPANE</w:t>
      </w:r>
    </w:p>
    <w:p w:rsidR="00260D2F" w:rsidRPr="00260D2F" w:rsidRDefault="00247B8D" w:rsidP="00260D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0D2F" w:rsidRPr="00260D2F">
        <w:rPr>
          <w:sz w:val="24"/>
          <w:szCs w:val="24"/>
        </w:rPr>
        <w:t>tel. 18 201 32 49</w:t>
      </w:r>
    </w:p>
    <w:p w:rsidR="00260D2F" w:rsidRPr="00247B8D" w:rsidRDefault="00260D2F" w:rsidP="00260D2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0D2F">
        <w:rPr>
          <w:sz w:val="24"/>
          <w:szCs w:val="24"/>
        </w:rPr>
        <w:t xml:space="preserve"> </w:t>
      </w:r>
      <w:r w:rsidRPr="00247B8D">
        <w:rPr>
          <w:b/>
          <w:sz w:val="24"/>
          <w:szCs w:val="24"/>
        </w:rPr>
        <w:t>FCC Polska Sp. z o. o.</w:t>
      </w:r>
    </w:p>
    <w:p w:rsidR="00260D2F" w:rsidRPr="00260D2F" w:rsidRDefault="00247B8D" w:rsidP="00260D2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0D2F" w:rsidRPr="00260D2F">
        <w:rPr>
          <w:sz w:val="24"/>
          <w:szCs w:val="24"/>
        </w:rPr>
        <w:t>ul. Lecha 10, 41-800  Zabrze</w:t>
      </w:r>
    </w:p>
    <w:p w:rsidR="00260D2F" w:rsidRPr="00260D2F" w:rsidRDefault="00247B8D" w:rsidP="00A563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0D2F" w:rsidRPr="00260D2F">
        <w:rPr>
          <w:sz w:val="24"/>
          <w:szCs w:val="24"/>
        </w:rPr>
        <w:t>tel. 32 376 34 50</w:t>
      </w:r>
    </w:p>
    <w:sectPr w:rsidR="00260D2F" w:rsidRPr="00260D2F" w:rsidSect="00BC3AC2">
      <w:pgSz w:w="11906" w:h="16838" w:code="9"/>
      <w:pgMar w:top="539" w:right="1418" w:bottom="1259" w:left="1418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16BA"/>
    <w:multiLevelType w:val="hybridMultilevel"/>
    <w:tmpl w:val="01CAF432"/>
    <w:lvl w:ilvl="0" w:tplc="D4845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6011"/>
    <w:rsid w:val="000757CD"/>
    <w:rsid w:val="0022121B"/>
    <w:rsid w:val="00247B8D"/>
    <w:rsid w:val="00260D2F"/>
    <w:rsid w:val="0036252F"/>
    <w:rsid w:val="003D3141"/>
    <w:rsid w:val="00526366"/>
    <w:rsid w:val="005D6C09"/>
    <w:rsid w:val="00937717"/>
    <w:rsid w:val="00A563AA"/>
    <w:rsid w:val="00BC3AC2"/>
    <w:rsid w:val="00CD2BFD"/>
    <w:rsid w:val="00D46011"/>
    <w:rsid w:val="00E448FF"/>
    <w:rsid w:val="00F5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F476-9C60-4708-9AFA-44B879AD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mtraczyk</dc:creator>
  <cp:lastModifiedBy>mtraczyk</cp:lastModifiedBy>
  <cp:revision>6</cp:revision>
  <cp:lastPrinted>2016-01-20T10:59:00Z</cp:lastPrinted>
  <dcterms:created xsi:type="dcterms:W3CDTF">2022-07-04T08:40:00Z</dcterms:created>
  <dcterms:modified xsi:type="dcterms:W3CDTF">2022-07-04T09:58:00Z</dcterms:modified>
</cp:coreProperties>
</file>