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Arial Narrow" w:hAnsi="Arial Narrow"/>
          <w:color w:val="808080" w:themeColor="background1" w:themeShade="80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color w:val="808080" w:themeColor="background1" w:themeShade="80"/>
          <w:sz w:val="24"/>
          <w:szCs w:val="24"/>
        </w:rPr>
        <w:t>Załącznik nr 1</w:t>
      </w:r>
    </w:p>
    <w:p>
      <w:pPr>
        <w:pStyle w:val="Normal"/>
        <w:spacing w:before="0" w:after="0"/>
        <w:jc w:val="right"/>
        <w:rPr>
          <w:rFonts w:ascii="Arial Narrow" w:hAnsi="Arial Narrow" w:cs="Times New Roman"/>
          <w:color w:val="808080" w:themeColor="background1" w:themeShade="80"/>
          <w:sz w:val="24"/>
          <w:szCs w:val="24"/>
        </w:rPr>
      </w:pPr>
      <w:r>
        <w:rPr>
          <w:rFonts w:ascii="Arial Narrow" w:hAnsi="Arial Narrow"/>
          <w:color w:val="808080" w:themeColor="background1" w:themeShade="80"/>
          <w:sz w:val="24"/>
          <w:szCs w:val="24"/>
        </w:rPr>
        <w:t xml:space="preserve">do </w:t>
      </w:r>
      <w:r>
        <w:rPr>
          <w:rFonts w:cs="Times New Roman" w:ascii="Arial Narrow" w:hAnsi="Arial Narrow"/>
          <w:color w:val="808080" w:themeColor="background1" w:themeShade="80"/>
          <w:sz w:val="24"/>
          <w:szCs w:val="24"/>
        </w:rPr>
        <w:t>Regulaminu XIX edycji Ogólnopolskiego Konkursu Plastycznego</w:t>
      </w:r>
    </w:p>
    <w:p>
      <w:pPr>
        <w:pStyle w:val="Normal"/>
        <w:spacing w:before="0" w:after="0"/>
        <w:jc w:val="right"/>
        <w:rPr>
          <w:rFonts w:ascii="Arial Narrow" w:hAnsi="Arial Narrow" w:cs="Times New Roman"/>
          <w:color w:val="808080" w:themeColor="background1" w:themeShade="80"/>
          <w:sz w:val="24"/>
          <w:szCs w:val="24"/>
        </w:rPr>
      </w:pPr>
      <w:r>
        <w:rPr>
          <w:rFonts w:cs="Times New Roman" w:ascii="Arial Narrow" w:hAnsi="Arial Narrow"/>
          <w:color w:val="808080" w:themeColor="background1" w:themeShade="80"/>
          <w:sz w:val="24"/>
          <w:szCs w:val="24"/>
        </w:rPr>
        <w:t>dla Dzieci i Młodzieży 2017 pod hasłem</w:t>
      </w:r>
    </w:p>
    <w:p>
      <w:pPr>
        <w:pStyle w:val="Normal"/>
        <w:spacing w:before="0" w:after="0"/>
        <w:jc w:val="right"/>
        <w:rPr>
          <w:rFonts w:ascii="Arial Narrow" w:hAnsi="Arial Narrow" w:cs="Times New Roman"/>
          <w:color w:val="808080" w:themeColor="background1" w:themeShade="80"/>
          <w:sz w:val="24"/>
          <w:szCs w:val="24"/>
        </w:rPr>
      </w:pPr>
      <w:r>
        <w:rPr>
          <w:rFonts w:cs="Times New Roman" w:ascii="Arial Narrow" w:hAnsi="Arial Narrow"/>
          <w:color w:val="808080" w:themeColor="background1" w:themeShade="80"/>
          <w:sz w:val="24"/>
          <w:szCs w:val="24"/>
        </w:rPr>
        <w:t>„</w:t>
      </w:r>
      <w:r>
        <w:rPr>
          <w:rFonts w:cs="Times New Roman" w:ascii="Arial Narrow" w:hAnsi="Arial Narrow"/>
          <w:color w:val="808080" w:themeColor="background1" w:themeShade="80"/>
          <w:sz w:val="24"/>
          <w:szCs w:val="24"/>
        </w:rPr>
        <w:t>25 lat PSP – Profesjonalni, Sprawni, Pomocni”</w:t>
      </w:r>
    </w:p>
    <w:p>
      <w:pPr>
        <w:pStyle w:val="Normal"/>
        <w:spacing w:before="0"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</w:rPr>
        <w:t>ZASADY DOTYCZĄCE OCHRONY DANYCH OSOBOWYCH</w:t>
      </w:r>
    </w:p>
    <w:p>
      <w:pPr>
        <w:pStyle w:val="Normal"/>
        <w:spacing w:before="0" w:after="0"/>
        <w:jc w:val="center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eastAsia="Times New Roman" w:cs="Times New Roman" w:ascii="Arial Narrow" w:hAnsi="Arial Narrow"/>
          <w:sz w:val="24"/>
          <w:szCs w:val="24"/>
        </w:rPr>
        <w:t xml:space="preserve">Przetwarzane dane osobowe uczestników konkursu nie spełniają kryteriów zbioru danych określonych w art. 7 pkt 1 </w:t>
      </w:r>
      <w:r>
        <w:rPr>
          <w:rFonts w:ascii="Arial Narrow" w:hAnsi="Arial Narrow"/>
          <w:color w:val="000000" w:themeColor="text1"/>
          <w:sz w:val="24"/>
          <w:szCs w:val="24"/>
        </w:rPr>
        <w:t>ustawy z dnia 29 sierpnia 1997 r. o ochronie danych osobowych (Dz. U. 2016 r. poz. 922 tj. ze zm.)</w:t>
      </w:r>
      <w:r>
        <w:rPr>
          <w:rFonts w:eastAsia="Times New Roman" w:cs="Times New Roman" w:ascii="Arial Narrow" w:hAnsi="Arial Narrow"/>
          <w:color w:val="000000" w:themeColor="text1"/>
          <w:sz w:val="24"/>
          <w:szCs w:val="24"/>
        </w:rPr>
        <w:t>.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Nie mniej jednak na administratorze danych ciąży obowiązek przetwarzania tych danych </w:t>
        <w:br/>
        <w:t>z zachowaniem wszelkich zasad dotyczących ochrony, a wynikających z ustawy o ochronie danych osobowych (art. 2 ust. 2). Zgodnie z art. 37 do przetwarzania danych mogą być dopuszczone wyłącznie osoby posiadające upoważnienie do przetwarzania danych osobowych.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eastAsia="Times New Roman" w:cs="Times New Roman" w:ascii="Arial Narrow" w:hAnsi="Arial Narrow"/>
          <w:sz w:val="24"/>
          <w:szCs w:val="24"/>
        </w:rPr>
      </w:r>
    </w:p>
    <w:p>
      <w:pPr>
        <w:pStyle w:val="Normal"/>
        <w:tabs>
          <w:tab w:val="left" w:pos="591" w:leader="none"/>
          <w:tab w:val="left" w:pos="1300" w:leader="none"/>
          <w:tab w:val="left" w:pos="1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before="0" w:after="0"/>
        <w:jc w:val="center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§1.</w:t>
      </w:r>
    </w:p>
    <w:p>
      <w:pPr>
        <w:pStyle w:val="Normal"/>
        <w:tabs>
          <w:tab w:val="left" w:pos="591" w:leader="none"/>
          <w:tab w:val="left" w:pos="1300" w:leader="none"/>
          <w:tab w:val="left" w:pos="1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before="0" w:after="0"/>
        <w:jc w:val="center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Definicje</w:t>
      </w:r>
    </w:p>
    <w:p>
      <w:pPr>
        <w:pStyle w:val="Normal"/>
        <w:tabs>
          <w:tab w:val="left" w:pos="591" w:leader="none"/>
          <w:tab w:val="left" w:pos="1300" w:leader="none"/>
          <w:tab w:val="left" w:pos="1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10800" w:leader="none"/>
          <w:tab w:val="left" w:pos="11520" w:leader="none"/>
          <w:tab w:val="left" w:pos="12240" w:leader="none"/>
        </w:tabs>
        <w:spacing w:lineRule="auto" w:line="360"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Ilekroć w Regulaminie jest mowa o: </w:t>
      </w:r>
    </w:p>
    <w:p>
      <w:pPr>
        <w:pStyle w:val="ListParagraph"/>
        <w:numPr>
          <w:ilvl w:val="0"/>
          <w:numId w:val="1"/>
        </w:numPr>
        <w:snapToGrid w:val="false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ustawie – należy przez to rozumieć ustawę z dnia 29 sierpnia 1997 r. o ochronie danych osobowych (tj. Dz. U. 2016 poz. 922);</w:t>
      </w:r>
    </w:p>
    <w:p>
      <w:pPr>
        <w:pStyle w:val="ListParagraph"/>
        <w:numPr>
          <w:ilvl w:val="0"/>
          <w:numId w:val="1"/>
        </w:numPr>
        <w:snapToGrid w:val="false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rozporządzeniu – należy przez to rozumieć rozporządzenie Ministra Spraw Wewnętrznych </w:t>
        <w:br/>
        <w:t>i Administracji z dnia 29 kwietnia 2004 r. w sprawie dokumentacji przetwarzania danych osobowych oraz warunków technicznych i organizacyjnych, jakim powinny odpowiadać urządzenia i systemy informatyczne służące do przetwarzania danych osobowych;</w:t>
      </w:r>
    </w:p>
    <w:p>
      <w:pPr>
        <w:pStyle w:val="ListParagraph"/>
        <w:numPr>
          <w:ilvl w:val="0"/>
          <w:numId w:val="1"/>
        </w:numPr>
        <w:snapToGrid w:val="false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danych osobowych –  dane osobowe w rozumieniu ustawy, dotyczące:</w:t>
      </w:r>
    </w:p>
    <w:p>
      <w:pPr>
        <w:pStyle w:val="ListParagraph"/>
        <w:numPr>
          <w:ilvl w:val="0"/>
          <w:numId w:val="5"/>
        </w:numPr>
        <w:snapToGrid w:val="false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osób – autorów prac, których dane są przetwarzane w związku z przeprowadzeniem eliminacji na poszczególnych szczeblach,</w:t>
      </w:r>
    </w:p>
    <w:p>
      <w:pPr>
        <w:pStyle w:val="ListParagraph"/>
        <w:numPr>
          <w:ilvl w:val="0"/>
          <w:numId w:val="5"/>
        </w:numPr>
        <w:snapToGrid w:val="false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rodziców lub opiekunów prawnych,</w:t>
      </w:r>
    </w:p>
    <w:p>
      <w:pPr>
        <w:pStyle w:val="ListParagraph"/>
        <w:numPr>
          <w:ilvl w:val="0"/>
          <w:numId w:val="5"/>
        </w:numPr>
        <w:snapToGrid w:val="false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nauczycieli lub opiekunów, przetwarzane przez Administratora Danych Osobowych lub w jego imieniu przez </w:t>
      </w:r>
      <w:r>
        <w:rPr>
          <w:rFonts w:cs="Times New Roman" w:ascii="Arial Narrow" w:hAnsi="Arial Narrow"/>
          <w:color w:val="000000" w:themeColor="text1"/>
          <w:sz w:val="24"/>
          <w:szCs w:val="24"/>
        </w:rPr>
        <w:t xml:space="preserve">urzędy wojewódzkie oraz starostwa powiatowe </w:t>
      </w:r>
      <w:r>
        <w:rPr>
          <w:rFonts w:cs="Times New Roman" w:ascii="Arial Narrow" w:hAnsi="Arial Narrow"/>
          <w:sz w:val="24"/>
          <w:szCs w:val="24"/>
        </w:rPr>
        <w:t>w celu wykonywania zadań związanych z wyłonieniem laureatów Konkursu;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administratorze danych osobowych – należy przez to rozumieć organ – Komendant Główny Państwowej Straży Pożarnej – Szef Obrony Cywilnej Kraju, decydujący o celach i środkach przetwarzania danych osobowych;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przetwarzaniu danych osobowych – należy przez to rozumieć jakiekolwiek operacje wykonywane na danych osobowych, takie jak: zbieranie, utrwalanie, przechowywanie, opracowywanie, zmienianie, udostępnianie i usuwanie, w zakresie niezbędnym do prawidłowej realizacji zadań wynikających z Regulaminu;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eastAsia="Times New Roman" w:cs="Times New Roman" w:ascii="Arial Narrow" w:hAnsi="Arial Narrow"/>
          <w:sz w:val="24"/>
          <w:szCs w:val="24"/>
        </w:rPr>
        <w:t xml:space="preserve">zgodzie osoby, której dane dotyczą </w:t>
      </w:r>
      <w:r>
        <w:rPr>
          <w:rFonts w:cs="Times New Roman" w:ascii="Arial Narrow" w:hAnsi="Arial Narrow"/>
          <w:sz w:val="24"/>
          <w:szCs w:val="24"/>
        </w:rPr>
        <w:t>–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</w:t>
      </w:r>
      <w:r>
        <w:rPr>
          <w:rFonts w:cs="Times New Roman" w:ascii="Arial Narrow" w:hAnsi="Arial Narrow"/>
          <w:sz w:val="24"/>
          <w:szCs w:val="24"/>
        </w:rPr>
        <w:t>należy przez to rozumieć oświadczenie woli, którego treścią jest zgoda na przetwarzanie danych osobowych tego, kto składa oświadczenie; zgoda nie może być domniemana lub dorozumiana z oświadczenia woli o innej treści; zgoda może być odwołana w każdym czasie;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anonimizacja – trwałe usunięcie cech mających wpływ na zidentyfikowanie danej osoby.</w:t>
      </w:r>
    </w:p>
    <w:p>
      <w:pPr>
        <w:pStyle w:val="ListParagraph"/>
        <w:spacing w:lineRule="auto" w:line="240" w:before="0" w:after="0"/>
        <w:jc w:val="both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eastAsia="Times New Roman" w:cs="Times New Roman" w:ascii="Arial Narrow" w:hAnsi="Arial Narrow"/>
          <w:sz w:val="24"/>
          <w:szCs w:val="24"/>
        </w:rPr>
      </w:r>
    </w:p>
    <w:p>
      <w:pPr>
        <w:pStyle w:val="ListParagraph"/>
        <w:tabs>
          <w:tab w:val="left" w:pos="591" w:leader="none"/>
          <w:tab w:val="left" w:pos="1300" w:leader="none"/>
          <w:tab w:val="left" w:pos="1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before="0" w:after="0"/>
        <w:jc w:val="center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2.</w:t>
      </w:r>
    </w:p>
    <w:p>
      <w:pPr>
        <w:pStyle w:val="Normal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eastAsia="Times New Roman" w:cs="Times New Roman" w:ascii="Arial Narrow" w:hAnsi="Arial Narrow"/>
          <w:sz w:val="24"/>
          <w:szCs w:val="24"/>
        </w:rPr>
        <w:t xml:space="preserve">Administratorem danych osobowych jest </w:t>
      </w:r>
      <w:r>
        <w:rPr>
          <w:rFonts w:cs="Times New Roman" w:ascii="Arial Narrow" w:hAnsi="Arial Narrow"/>
          <w:sz w:val="24"/>
          <w:szCs w:val="24"/>
        </w:rPr>
        <w:t>Komendant Główny Państwowej Straży Pożarnej – Szef Obrony Cywilnej Kraju, który jest organizatorem Konkursu we współpracy z wydziałami ds. bezpieczeństwa i zarządzania kryzysowego urzędów wojewódzkich.</w:t>
      </w:r>
    </w:p>
    <w:p>
      <w:pPr>
        <w:pStyle w:val="ListParagraph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ListParagraph"/>
        <w:tabs>
          <w:tab w:val="left" w:pos="591" w:leader="none"/>
          <w:tab w:val="left" w:pos="1300" w:leader="none"/>
          <w:tab w:val="left" w:pos="1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before="0" w:after="0"/>
        <w:jc w:val="center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3.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Dane osobowe są przetwarzane przez Administratora, lub w jego imieniu przez Komitety organizacyjne powoływane na każdym etapie Konkursu oraz Komisje konkursowe. Celem jest promowanie wiedzy </w:t>
        <w:br/>
        <w:t>o szeroko rozumianym bezpieczeństwie oraz wyłonienie laureatów Konkursu.</w:t>
      </w:r>
    </w:p>
    <w:p>
      <w:pPr>
        <w:pStyle w:val="ListParagraph"/>
        <w:spacing w:lineRule="auto" w:line="240"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ListParagraph"/>
        <w:tabs>
          <w:tab w:val="left" w:pos="591" w:leader="none"/>
          <w:tab w:val="left" w:pos="1300" w:leader="none"/>
          <w:tab w:val="left" w:pos="1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before="0" w:after="0"/>
        <w:jc w:val="center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4.</w:t>
      </w:r>
    </w:p>
    <w:p>
      <w:pPr>
        <w:pStyle w:val="Normal"/>
        <w:spacing w:before="0" w:after="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cs="Times New Roman" w:ascii="Arial Narrow" w:hAnsi="Arial Narrow"/>
          <w:color w:val="000000" w:themeColor="text1"/>
          <w:sz w:val="24"/>
          <w:szCs w:val="24"/>
        </w:rPr>
        <w:t>Urzędy wojewódzkie oraz starostwa powiatowe zobowiązuje się do przestrzegania przepisów ustawy oraz rozporządzenia.</w:t>
      </w:r>
    </w:p>
    <w:p>
      <w:pPr>
        <w:pStyle w:val="Normal"/>
        <w:spacing w:before="0" w:after="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cs="Times New Roman" w:ascii="Arial Narrow" w:hAnsi="Arial Narrow"/>
          <w:color w:val="000000" w:themeColor="text1"/>
          <w:sz w:val="24"/>
          <w:szCs w:val="24"/>
        </w:rPr>
      </w:r>
    </w:p>
    <w:p>
      <w:pPr>
        <w:pStyle w:val="CMSHeadL7"/>
        <w:numPr>
          <w:ilvl w:val="0"/>
          <w:numId w:val="0"/>
        </w:numPr>
        <w:spacing w:before="0" w:after="0"/>
        <w:ind w:left="720" w:hanging="0"/>
        <w:jc w:val="center"/>
        <w:rPr>
          <w:rFonts w:ascii="Arial Narrow" w:hAnsi="Arial Narrow"/>
          <w:b/>
          <w:b/>
          <w:sz w:val="24"/>
          <w:lang w:val="pl-PL"/>
        </w:rPr>
      </w:pPr>
      <w:r>
        <w:rPr>
          <w:rFonts w:ascii="Arial Narrow" w:hAnsi="Arial Narrow"/>
          <w:b/>
          <w:sz w:val="24"/>
          <w:lang w:val="pl-PL"/>
        </w:rPr>
        <w:t>§ 5.</w:t>
      </w:r>
    </w:p>
    <w:p>
      <w:pPr>
        <w:pStyle w:val="CMSHeadL7"/>
        <w:numPr>
          <w:ilvl w:val="0"/>
          <w:numId w:val="0"/>
        </w:numPr>
        <w:tabs>
          <w:tab w:val="left" w:pos="709" w:leader="none"/>
        </w:tabs>
        <w:spacing w:before="0" w:after="0"/>
        <w:jc w:val="center"/>
        <w:rPr>
          <w:rFonts w:ascii="Arial Narrow" w:hAnsi="Arial Narrow"/>
          <w:b/>
          <w:b/>
          <w:sz w:val="24"/>
          <w:lang w:val="pl-PL"/>
        </w:rPr>
      </w:pPr>
      <w:r>
        <w:rPr>
          <w:rFonts w:ascii="Arial Narrow" w:hAnsi="Arial Narrow"/>
          <w:b/>
          <w:sz w:val="24"/>
          <w:lang w:val="pl-PL"/>
        </w:rPr>
        <w:t>Upoważnienia do przetwarzania danych osobowych</w:t>
      </w:r>
    </w:p>
    <w:p>
      <w:pPr>
        <w:pStyle w:val="ListParagraph"/>
        <w:numPr>
          <w:ilvl w:val="0"/>
          <w:numId w:val="2"/>
        </w:numPr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Administrator </w:t>
      </w:r>
      <w:r>
        <w:rPr>
          <w:rFonts w:eastAsia="Times New Roman" w:cs="Times New Roman" w:ascii="Arial Narrow" w:hAnsi="Arial Narrow"/>
          <w:sz w:val="24"/>
          <w:szCs w:val="24"/>
        </w:rPr>
        <w:t>danych</w:t>
      </w:r>
      <w:r>
        <w:rPr>
          <w:rFonts w:cs="Times New Roman" w:ascii="Arial Narrow" w:hAnsi="Arial Narrow"/>
          <w:sz w:val="24"/>
          <w:szCs w:val="24"/>
        </w:rPr>
        <w:t xml:space="preserve"> umocowuje </w:t>
      </w:r>
      <w:r>
        <w:rPr>
          <w:rFonts w:cs="Times New Roman" w:ascii="Arial Narrow" w:hAnsi="Arial Narrow"/>
          <w:color w:val="000000" w:themeColor="text1"/>
          <w:sz w:val="24"/>
          <w:szCs w:val="24"/>
        </w:rPr>
        <w:t>urzędy wojewódzkie oraz starostwa powiatowe</w:t>
      </w:r>
      <w:r>
        <w:rPr>
          <w:rFonts w:cs="Times New Roman" w:ascii="Arial Narrow" w:hAnsi="Arial Narrow"/>
          <w:sz w:val="24"/>
          <w:szCs w:val="24"/>
        </w:rPr>
        <w:t xml:space="preserve"> do wydawania i odwoływania upoważnień do przetwarzania danych osobowych dla wyznaczonych pracowników wydziałów ds. bezpieczeństwa i zarządzania kryzysowego w zakresie, w jakim jest to niezbędne do wykonywania przez tych pracowników zadań związanych celami, o których mowa w pkt. 3 Regulaminu. </w:t>
      </w:r>
    </w:p>
    <w:p>
      <w:pPr>
        <w:pStyle w:val="ListParagraph"/>
        <w:numPr>
          <w:ilvl w:val="0"/>
          <w:numId w:val="2"/>
        </w:numPr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Wzór upoważnienia do przetwarzania danych osobowych został określony w załączniku nr 3 do Regulaminu. Wzór odwołania upoważnienia do przetwarzania danych osobowych został określony w załączniku nr 4 do Regulaminu.</w:t>
      </w:r>
    </w:p>
    <w:p>
      <w:pPr>
        <w:pStyle w:val="ListParagraph"/>
        <w:numPr>
          <w:ilvl w:val="0"/>
          <w:numId w:val="2"/>
        </w:numPr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Administrator </w:t>
      </w:r>
      <w:r>
        <w:rPr>
          <w:rFonts w:eastAsia="Times New Roman" w:cs="Times New Roman" w:ascii="Arial Narrow" w:hAnsi="Arial Narrow"/>
          <w:sz w:val="24"/>
          <w:szCs w:val="24"/>
        </w:rPr>
        <w:t>danych</w:t>
      </w:r>
      <w:r>
        <w:rPr>
          <w:rFonts w:cs="Times New Roman" w:ascii="Arial Narrow" w:hAnsi="Arial Narrow"/>
          <w:sz w:val="24"/>
          <w:szCs w:val="24"/>
        </w:rPr>
        <w:t xml:space="preserve"> dopuszcza stosowanie przez </w:t>
      </w:r>
      <w:r>
        <w:rPr>
          <w:rFonts w:cs="Times New Roman" w:ascii="Arial Narrow" w:hAnsi="Arial Narrow"/>
          <w:color w:val="000000" w:themeColor="text1"/>
          <w:sz w:val="24"/>
          <w:szCs w:val="24"/>
        </w:rPr>
        <w:t>urzędy wojewódzkie oraz starostwa powiatowe</w:t>
      </w:r>
      <w:r>
        <w:rPr>
          <w:rFonts w:cs="Times New Roman" w:ascii="Arial Narrow" w:hAnsi="Arial Narrow"/>
          <w:sz w:val="24"/>
          <w:szCs w:val="24"/>
        </w:rPr>
        <w:t xml:space="preserve"> wzorów innych niż wskazane w ust. 2, o ile będą one zawierać co najmniej wszystkie elementy treści ujętej odpowiednio w załączniku nr 3 i załączniku nr 4 do Regulaminu.</w:t>
      </w:r>
    </w:p>
    <w:p>
      <w:pPr>
        <w:pStyle w:val="ListParagraph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ListParagraph"/>
        <w:tabs>
          <w:tab w:val="left" w:pos="591" w:leader="none"/>
          <w:tab w:val="left" w:pos="1300" w:leader="none"/>
          <w:tab w:val="left" w:pos="1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before="0" w:after="0"/>
        <w:jc w:val="center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6.</w:t>
      </w:r>
    </w:p>
    <w:p>
      <w:pPr>
        <w:pStyle w:val="CMSHeadL7"/>
        <w:numPr>
          <w:ilvl w:val="0"/>
          <w:numId w:val="0"/>
        </w:numPr>
        <w:spacing w:before="0" w:after="0"/>
        <w:ind w:left="284" w:hanging="0"/>
        <w:jc w:val="center"/>
        <w:rPr>
          <w:rFonts w:ascii="Arial Narrow" w:hAnsi="Arial Narrow"/>
          <w:b/>
          <w:b/>
          <w:sz w:val="24"/>
          <w:lang w:val="pl-PL"/>
        </w:rPr>
      </w:pPr>
      <w:r>
        <w:rPr>
          <w:rFonts w:ascii="Arial Narrow" w:hAnsi="Arial Narrow"/>
          <w:b/>
          <w:sz w:val="24"/>
          <w:lang w:val="pl-PL"/>
        </w:rPr>
        <w:t xml:space="preserve">Obowiązki </w:t>
      </w:r>
      <w:r>
        <w:rPr>
          <w:rFonts w:ascii="Arial Narrow" w:hAnsi="Arial Narrow"/>
          <w:b/>
          <w:color w:val="000000" w:themeColor="text1"/>
          <w:sz w:val="24"/>
          <w:lang w:val="pl-PL"/>
        </w:rPr>
        <w:t>urzędów wojewódzkich oraz starostw powiatowych</w:t>
      </w:r>
      <w:r>
        <w:rPr>
          <w:rFonts w:ascii="Arial Narrow" w:hAnsi="Arial Narrow"/>
          <w:b/>
          <w:sz w:val="24"/>
          <w:lang w:val="pl-PL"/>
        </w:rPr>
        <w:t xml:space="preserve"> związane z prowadzeniem dokumentacji i zabezpieczeniem przetwarzanych danych osobowych</w:t>
      </w:r>
    </w:p>
    <w:p>
      <w:pPr>
        <w:pStyle w:val="ListParagraph"/>
        <w:numPr>
          <w:ilvl w:val="0"/>
          <w:numId w:val="3"/>
        </w:numPr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color w:val="000000" w:themeColor="text1"/>
          <w:sz w:val="24"/>
          <w:szCs w:val="24"/>
        </w:rPr>
        <w:t xml:space="preserve">Zapewnić </w:t>
      </w:r>
      <w:r>
        <w:rPr>
          <w:rFonts w:cs="Times New Roman" w:ascii="Arial Narrow" w:hAnsi="Arial Narrow"/>
          <w:sz w:val="24"/>
          <w:szCs w:val="24"/>
        </w:rPr>
        <w:t xml:space="preserve">środki ochrony techniczne i organizacyjne, umożliwiające należyte zabezpieczenie danych osobowych, wymagane przepisami prawa, w tym w szczególności przepisami ustawy </w:t>
        <w:br/>
        <w:t xml:space="preserve">i rozporządzenia, a na żądanie Administratora danych osobowych przedstawić wszelkie informacje o środkach technicznych i organizacyjnych, o których mowa w art. 36-39 ustawy oraz w rozporządzeniu. </w:t>
      </w:r>
    </w:p>
    <w:p>
      <w:pPr>
        <w:pStyle w:val="ListParagraph"/>
        <w:numPr>
          <w:ilvl w:val="0"/>
          <w:numId w:val="3"/>
        </w:numPr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Maksymalny zakres danych osobowych przetwarzanych w ramach Konkursu:</w:t>
      </w:r>
    </w:p>
    <w:p>
      <w:pPr>
        <w:pStyle w:val="ListParagraph"/>
        <w:numPr>
          <w:ilvl w:val="0"/>
          <w:numId w:val="5"/>
        </w:numPr>
        <w:snapToGrid w:val="false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imię,</w:t>
      </w:r>
    </w:p>
    <w:p>
      <w:pPr>
        <w:pStyle w:val="ListParagraph"/>
        <w:numPr>
          <w:ilvl w:val="0"/>
          <w:numId w:val="5"/>
        </w:numPr>
        <w:snapToGrid w:val="false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nazwisko,</w:t>
      </w:r>
    </w:p>
    <w:p>
      <w:pPr>
        <w:pStyle w:val="ListParagraph"/>
        <w:numPr>
          <w:ilvl w:val="0"/>
          <w:numId w:val="5"/>
        </w:numPr>
        <w:snapToGrid w:val="false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wiek.</w:t>
      </w:r>
    </w:p>
    <w:p>
      <w:pPr>
        <w:pStyle w:val="CMSHeadL7"/>
        <w:numPr>
          <w:ilvl w:val="0"/>
          <w:numId w:val="3"/>
        </w:numPr>
        <w:spacing w:lineRule="auto" w:line="276" w:before="0" w:after="0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 xml:space="preserve">Przetwarzanie danych osobowych następuje przez okres nie dłuższy niż 90 dni kalendarzowych od terminu wpływu pierwszych prac na poszczególnych etapach Konkursu. </w:t>
      </w:r>
    </w:p>
    <w:p>
      <w:pPr>
        <w:pStyle w:val="CMSHeadL7"/>
        <w:numPr>
          <w:ilvl w:val="0"/>
          <w:numId w:val="3"/>
        </w:numPr>
        <w:tabs>
          <w:tab w:val="left" w:pos="284" w:leader="none"/>
        </w:tabs>
        <w:spacing w:lineRule="auto" w:line="276" w:before="0" w:after="0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Prowadzić dokumentację opisującą sposób przetwarzania powierzonych danych osobowych oraz środki techniczne i organizacyjne, służące zapewnieniu ochrony przetwarzanych danych osobowych, zgodnie z ustawą i rozporządzeniem, w tym w szczególności polityki bezpieczeństwa ochrony danych osobowych oraz instrukcji zarządzania systemem informatycznym, służącym do przetwarzania danych osobowych.</w:t>
      </w:r>
    </w:p>
    <w:p>
      <w:pPr>
        <w:pStyle w:val="CMSHeadL7"/>
        <w:numPr>
          <w:ilvl w:val="0"/>
          <w:numId w:val="3"/>
        </w:numPr>
        <w:tabs>
          <w:tab w:val="left" w:pos="284" w:leader="none"/>
        </w:tabs>
        <w:spacing w:lineRule="auto" w:line="276" w:before="0" w:after="0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Prowadzić ewidencję pracowników upoważnionych do przetwarzania danych osobowych.</w:t>
      </w:r>
    </w:p>
    <w:p>
      <w:pPr>
        <w:pStyle w:val="CMSHeadL7"/>
        <w:numPr>
          <w:ilvl w:val="0"/>
          <w:numId w:val="3"/>
        </w:numPr>
        <w:tabs>
          <w:tab w:val="left" w:pos="284" w:leader="none"/>
        </w:tabs>
        <w:spacing w:lineRule="auto" w:line="276" w:before="0" w:after="0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 xml:space="preserve">Prowadzić wykaz budynków, pomieszczeń lub części pomieszczeń, tworzących obszar, </w:t>
        <w:br/>
        <w:t>w którym są przetwarzane dane osobowe.</w:t>
      </w:r>
    </w:p>
    <w:p>
      <w:pPr>
        <w:pStyle w:val="CMSHeadL7"/>
        <w:numPr>
          <w:ilvl w:val="0"/>
          <w:numId w:val="3"/>
        </w:numPr>
        <w:tabs>
          <w:tab w:val="left" w:pos="284" w:leader="none"/>
        </w:tabs>
        <w:spacing w:lineRule="auto" w:line="276" w:before="0" w:after="0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Zapewnić przechowywanie dokumentów w sposób zabezpieczający przetwarzane dane osobowe przed: dostępem do nich osób nieupoważnionych do ich przetwarzania, przetwarzaniem z naruszeniem ustawy, nieautoryzowaną zmianą, utratą, uszkodzeniem lub zniszczeniem.</w:t>
      </w:r>
    </w:p>
    <w:p>
      <w:pPr>
        <w:pStyle w:val="CMSHeadL7"/>
        <w:numPr>
          <w:ilvl w:val="0"/>
          <w:numId w:val="3"/>
        </w:numPr>
        <w:spacing w:lineRule="auto" w:line="276" w:before="0" w:after="0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Przechowywać dokumenty w czasie nie dłuższym niż czas niezbędny do zrealizowania zadań, do których wykonania dokumenty są przeznaczone – zgodnie z przepisami prawa powszechnie obowiązującego oraz niniejszym Regulaminem.</w:t>
      </w:r>
    </w:p>
    <w:p>
      <w:pPr>
        <w:pStyle w:val="CMSHeadL7"/>
        <w:numPr>
          <w:ilvl w:val="0"/>
          <w:numId w:val="3"/>
        </w:numPr>
        <w:spacing w:lineRule="auto" w:line="276" w:before="0" w:after="0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Nietworzenia kopii dokumentów innych niż niezbędne do realizacji zadań związanych z celami, o których mowa w Regulaminie.</w:t>
      </w:r>
    </w:p>
    <w:p>
      <w:pPr>
        <w:pStyle w:val="CMSHeadL7"/>
        <w:numPr>
          <w:ilvl w:val="0"/>
          <w:numId w:val="3"/>
        </w:numPr>
        <w:spacing w:lineRule="auto" w:line="276" w:before="0" w:after="0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Zachowania w poufności danych osobowych oraz informacji o stosowanych sposobach ich zabezpieczenia, także po ustaniu stosunku prawnego łączącego osobę upoważnioną do przetwarzania danych osobowych z urzędem wojewódzkim lub starostwem powiatowym.</w:t>
      </w:r>
    </w:p>
    <w:p>
      <w:pPr>
        <w:pStyle w:val="CMSHeadL7"/>
        <w:numPr>
          <w:ilvl w:val="0"/>
          <w:numId w:val="3"/>
        </w:numPr>
        <w:spacing w:lineRule="auto" w:line="276" w:before="0" w:after="0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Urząd wojewódzki lub starostwo powiatowe niezwłocznie poinformuje administratora danych o:</w:t>
      </w:r>
    </w:p>
    <w:p>
      <w:pPr>
        <w:pStyle w:val="ListParagraph"/>
        <w:numPr>
          <w:ilvl w:val="0"/>
          <w:numId w:val="5"/>
        </w:numPr>
        <w:snapToGrid w:val="false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wszelkich przypadkach naruszenia obowiązków dotyczących ochrony danych osobowych przetwarzanych w związku z realizacją zadań związanych z celami, </w:t>
        <w:br/>
        <w:t>o których mowa w pkt 3 Regulaminu, naruszenia tajemnicy tych danych osobowych lub ich niewłaściwego wykorzystania;</w:t>
      </w:r>
    </w:p>
    <w:p>
      <w:pPr>
        <w:pStyle w:val="ListParagraph"/>
        <w:numPr>
          <w:ilvl w:val="0"/>
          <w:numId w:val="5"/>
        </w:numPr>
        <w:snapToGrid w:val="false"/>
        <w:spacing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wszelkich czynnościach z własnym udziałem w sprawach dotyczących ochrony danych osobowych prowadzonych w szczególności przez Generalnego Inspektora Ochrony Danych Osobowych, Policję lub sąd;</w:t>
      </w:r>
    </w:p>
    <w:p>
      <w:pPr>
        <w:pStyle w:val="CMSHeadL7"/>
        <w:numPr>
          <w:ilvl w:val="0"/>
          <w:numId w:val="3"/>
        </w:numPr>
        <w:spacing w:lineRule="auto" w:line="276" w:before="0" w:after="0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Urząd wojewódzki lub starostwo powiatowe zobowiązuje się do udzielenia administratorowi danych, na każde jego żądanie, informacji na temat przetwarzanych danych osobowych.</w:t>
      </w:r>
    </w:p>
    <w:p>
      <w:pPr>
        <w:pStyle w:val="ListParagraph"/>
        <w:tabs>
          <w:tab w:val="left" w:pos="591" w:leader="none"/>
          <w:tab w:val="left" w:pos="1300" w:leader="none"/>
          <w:tab w:val="left" w:pos="1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before="0" w:after="0"/>
        <w:jc w:val="center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</w:rPr>
      </w:r>
    </w:p>
    <w:p>
      <w:pPr>
        <w:pStyle w:val="ListParagraph"/>
        <w:tabs>
          <w:tab w:val="left" w:pos="591" w:leader="none"/>
          <w:tab w:val="left" w:pos="1300" w:leader="none"/>
          <w:tab w:val="left" w:pos="1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spacing w:before="0" w:after="0"/>
        <w:jc w:val="center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</w:rPr>
        <w:t>§ 7.</w:t>
      </w:r>
    </w:p>
    <w:p>
      <w:pPr>
        <w:pStyle w:val="CMSHeadL7"/>
        <w:numPr>
          <w:ilvl w:val="0"/>
          <w:numId w:val="0"/>
        </w:numPr>
        <w:spacing w:lineRule="auto" w:line="276" w:before="0" w:after="0"/>
        <w:ind w:left="720" w:hanging="0"/>
        <w:jc w:val="center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b/>
          <w:sz w:val="24"/>
          <w:lang w:val="pl-PL"/>
        </w:rPr>
        <w:t>Postanowienia końcowe</w:t>
      </w:r>
    </w:p>
    <w:p>
      <w:pPr>
        <w:pStyle w:val="CMSHeadL7"/>
        <w:numPr>
          <w:ilvl w:val="0"/>
          <w:numId w:val="4"/>
        </w:numPr>
        <w:tabs>
          <w:tab w:val="left" w:pos="709" w:leader="none"/>
        </w:tabs>
        <w:spacing w:lineRule="auto" w:line="276" w:before="0" w:after="0"/>
        <w:ind w:left="709" w:hanging="360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Urząd wojewódzki, lub starostwo powiatowe ponosi odpowiedzialność wobec administratora danych, lub osób trzecich za szkody powstałe w związku z nieprzestrzeganiem art. 36-39 ustawy oraz przepisów rozporządzenia, jak również za przetwarzanie danych osobowych niezgodnie z  Regulaminem – na zasadach określonych w ustawie oraz w ustawie z dnia 23 kwietnia 1964 r. – Kodeks cywilny (Dz. U. 2016 poz. 380 z późn. zm.).</w:t>
      </w:r>
    </w:p>
    <w:p>
      <w:pPr>
        <w:pStyle w:val="CMSHeadL7"/>
        <w:numPr>
          <w:ilvl w:val="0"/>
          <w:numId w:val="4"/>
        </w:numPr>
        <w:tabs>
          <w:tab w:val="left" w:pos="709" w:leader="none"/>
        </w:tabs>
        <w:spacing w:lineRule="auto" w:line="276" w:before="0" w:after="0"/>
        <w:ind w:left="709" w:hanging="360"/>
        <w:jc w:val="both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W sprawach nieuregulowanych Regulaminem zastosowanie znajdują przepisy ustawy i rozporządzenia.</w:t>
      </w:r>
    </w:p>
    <w:p>
      <w:pPr>
        <w:pStyle w:val="Normal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right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>
        <w:rPr>
          <w:rFonts w:cs="Arial" w:ascii="Arial Narrow" w:hAnsi="Arial Narrow"/>
          <w:color w:val="808080" w:themeColor="background1" w:themeShade="80"/>
          <w:sz w:val="24"/>
          <w:szCs w:val="24"/>
        </w:rPr>
        <w:t>Załącznik nr 2</w:t>
      </w:r>
    </w:p>
    <w:p>
      <w:pPr>
        <w:pStyle w:val="Normal"/>
        <w:spacing w:before="0" w:after="0"/>
        <w:jc w:val="right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>
        <w:rPr>
          <w:rFonts w:cs="Arial" w:ascii="Arial Narrow" w:hAnsi="Arial Narrow"/>
          <w:color w:val="808080" w:themeColor="background1" w:themeShade="80"/>
          <w:sz w:val="24"/>
          <w:szCs w:val="24"/>
        </w:rPr>
        <w:t>Oświadczenie o przeniesieniu praw autorskich</w:t>
      </w:r>
    </w:p>
    <w:p>
      <w:pPr>
        <w:pStyle w:val="Normal"/>
        <w:jc w:val="right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jc w:val="center"/>
        <w:rPr>
          <w:rFonts w:ascii="Arial Narrow" w:hAnsi="Arial Narrow"/>
          <w:b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OŚWIADCZENIE O PRZENIESIENIU PRAW AUTORSKICH</w:t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</w:t>
      </w:r>
      <w:r>
        <w:rPr>
          <w:rFonts w:ascii="Arial Narrow" w:hAnsi="Arial Narrow"/>
          <w:sz w:val="24"/>
          <w:szCs w:val="24"/>
        </w:rPr>
        <w:t>..………………………………….</w:t>
      </w:r>
    </w:p>
    <w:p>
      <w:pPr>
        <w:pStyle w:val="Normal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imię i nazwisko</w:t>
      </w:r>
    </w:p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</w:t>
      </w:r>
      <w:r>
        <w:rPr>
          <w:rFonts w:ascii="Arial Narrow" w:hAnsi="Arial Narrow"/>
          <w:sz w:val="24"/>
          <w:szCs w:val="24"/>
        </w:rPr>
        <w:t>.……………..…………………….</w:t>
      </w:r>
    </w:p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.</w:t>
      </w:r>
    </w:p>
    <w:p>
      <w:pPr>
        <w:pStyle w:val="Normal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nazwa i adres szkoły</w:t>
      </w:r>
    </w:p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Tretekstu"/>
        <w:spacing w:lineRule="auto" w:line="27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Ja niżej podpisany(a), oświadczam, że jestem autorem(ką) pracy plastycznej nadesłanej na XIX edycję Ogólnopolskiego Konkursu Plastycznego dla Dzieci i Młodzieży 2017 pod hasłem</w:t>
      </w:r>
    </w:p>
    <w:p>
      <w:pPr>
        <w:pStyle w:val="Tretekstu"/>
        <w:spacing w:lineRule="auto" w:line="276"/>
        <w:ind w:hanging="360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„</w:t>
      </w:r>
      <w:r>
        <w:rPr>
          <w:rFonts w:ascii="Arial Narrow" w:hAnsi="Arial Narrow"/>
          <w:sz w:val="24"/>
        </w:rPr>
        <w:t>25 lat PSP – Profesjonalni, Sprawni, Pomocni”</w:t>
      </w:r>
    </w:p>
    <w:p>
      <w:pPr>
        <w:pStyle w:val="Normal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dysponuję prawami autorskimi zgodnie z Ustawą z dnia 4 lutego 1994 r. o prawie autorskim i prawach pokrewnych (Dz.U. z 2016 r./ Dz. 666 ze zm.), zarówno do tekstu, jak i materiału ilustracyjnego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4"/>
          <w:szCs w:val="24"/>
        </w:rPr>
        <w:t>(fotografii, rysunków) zamieszczonego w niniejszej pracy plastycznej oraz przenoszę na Komendanta Głównego Państwowej Straży Pożarnej prawa autorskie w zakresie publikowania tej pracy plastycznej w formie drukowanej i elektronicznej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4"/>
          <w:szCs w:val="24"/>
        </w:rPr>
        <w:t>do celów</w:t>
      </w:r>
      <w:r>
        <w:rPr>
          <w:rFonts w:cs="Times New Roman" w:ascii="Arial Narrow" w:hAnsi="Arial Narrow"/>
          <w:sz w:val="24"/>
          <w:szCs w:val="24"/>
        </w:rPr>
        <w:t xml:space="preserve"> promocji Państwowej Straży Pożarnej</w:t>
      </w:r>
      <w:r>
        <w:rPr>
          <w:rFonts w:cs="Times New Roman" w:ascii="Arial Narrow" w:hAnsi="Arial Narrow"/>
        </w:rPr>
        <w:t>.</w:t>
      </w:r>
    </w:p>
    <w:p>
      <w:pPr>
        <w:pStyle w:val="Normal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Oświadczam, że:</w:t>
      </w:r>
    </w:p>
    <w:p>
      <w:pPr>
        <w:pStyle w:val="Normal"/>
        <w:numPr>
          <w:ilvl w:val="0"/>
          <w:numId w:val="6"/>
        </w:numPr>
        <w:spacing w:before="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praca plastyczna jest całkowicie oryginalna i nie zawiera żadnych zapożyczeń z innego dzieła;</w:t>
      </w:r>
    </w:p>
    <w:p>
      <w:pPr>
        <w:pStyle w:val="Normal"/>
        <w:numPr>
          <w:ilvl w:val="0"/>
          <w:numId w:val="6"/>
        </w:numPr>
        <w:spacing w:before="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praca plastyczna nigdy wcześniej nie był publikowana;</w:t>
      </w:r>
    </w:p>
    <w:p>
      <w:pPr>
        <w:pStyle w:val="Normal"/>
        <w:numPr>
          <w:ilvl w:val="0"/>
          <w:numId w:val="6"/>
        </w:numPr>
        <w:spacing w:before="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nadesłana praca plastyczna nie była dotąd zgłoszona w innym konkursie ani ogłoszona drukiem;</w:t>
      </w:r>
    </w:p>
    <w:p>
      <w:pPr>
        <w:pStyle w:val="Normal"/>
        <w:numPr>
          <w:ilvl w:val="0"/>
          <w:numId w:val="6"/>
        </w:numPr>
        <w:spacing w:before="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prawa autorskie do tej pracy plastycznej nie są ograniczone w zakresie objętym niniejszym oświadczeniem.</w:t>
      </w:r>
    </w:p>
    <w:p>
      <w:pPr>
        <w:pStyle w:val="Normal"/>
        <w:ind w:left="2127" w:firstLine="70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..............………………….                                      ……………….........................…….</w:t>
      </w:r>
    </w:p>
    <w:p>
      <w:pPr>
        <w:pStyle w:val="Normal"/>
        <w:ind w:left="2531" w:firstLine="70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miejsce i data                                             podpis autora (opiekuna prawnego)</w:t>
      </w:r>
    </w:p>
    <w:p>
      <w:pPr>
        <w:pStyle w:val="Normal"/>
        <w:ind w:left="3600" w:hanging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spacing w:before="0" w:after="0"/>
        <w:jc w:val="right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>
        <w:rPr>
          <w:rFonts w:cs="Arial" w:ascii="Arial Narrow" w:hAnsi="Arial Narrow"/>
          <w:color w:val="808080" w:themeColor="background1" w:themeShade="80"/>
          <w:sz w:val="24"/>
          <w:szCs w:val="24"/>
        </w:rPr>
      </w:r>
    </w:p>
    <w:p>
      <w:pPr>
        <w:pStyle w:val="Normal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>
        <w:rPr>
          <w:rFonts w:cs="Arial" w:ascii="Arial Narrow" w:hAnsi="Arial Narrow"/>
          <w:color w:val="808080" w:themeColor="background1" w:themeShade="80"/>
          <w:sz w:val="24"/>
          <w:szCs w:val="24"/>
        </w:rPr>
      </w:r>
      <w:r>
        <w:br w:type="page"/>
      </w:r>
    </w:p>
    <w:p>
      <w:pPr>
        <w:pStyle w:val="Normal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>
        <w:rPr>
          <w:rFonts w:cs="Arial" w:ascii="Arial Narrow" w:hAnsi="Arial Narrow"/>
          <w:color w:val="808080" w:themeColor="background1" w:themeShade="80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>
        <w:rPr>
          <w:rFonts w:cs="Arial" w:ascii="Arial Narrow" w:hAnsi="Arial Narrow"/>
          <w:color w:val="808080" w:themeColor="background1" w:themeShade="80"/>
          <w:sz w:val="24"/>
          <w:szCs w:val="24"/>
        </w:rPr>
        <w:t>Załącznik nr 3</w:t>
      </w:r>
    </w:p>
    <w:p>
      <w:pPr>
        <w:pStyle w:val="Normal"/>
        <w:spacing w:before="0" w:after="0"/>
        <w:jc w:val="right"/>
        <w:rPr>
          <w:rFonts w:ascii="Arial Narrow" w:hAnsi="Arial Narrow" w:cs="Arial"/>
          <w:color w:val="808080" w:themeColor="background1" w:themeShade="80"/>
          <w:sz w:val="24"/>
          <w:szCs w:val="24"/>
        </w:rPr>
      </w:pPr>
      <w:r>
        <w:rPr>
          <w:rFonts w:cs="Arial" w:ascii="Arial Narrow" w:hAnsi="Arial Narrow"/>
          <w:color w:val="808080" w:themeColor="background1" w:themeShade="80"/>
          <w:sz w:val="24"/>
          <w:szCs w:val="24"/>
        </w:rPr>
        <w:t>Wzór upoważnienia do przetwarzania danych osobowych</w:t>
      </w:r>
    </w:p>
    <w:p>
      <w:pPr>
        <w:pStyle w:val="Tekst"/>
        <w:spacing w:lineRule="auto" w:line="276" w:before="0" w:after="0"/>
        <w:ind w:hanging="0"/>
        <w:rPr>
          <w:rFonts w:ascii="Arial Narrow" w:hAnsi="Arial Narrow" w:cs="Arial"/>
          <w:b/>
          <w:b/>
          <w:bCs/>
          <w:szCs w:val="24"/>
          <w:lang w:val="pl-PL"/>
        </w:rPr>
      </w:pPr>
      <w:r>
        <w:rPr>
          <w:rFonts w:cs="Arial" w:ascii="Arial Narrow" w:hAnsi="Arial Narrow"/>
          <w:b/>
          <w:bCs/>
          <w:szCs w:val="24"/>
          <w:lang w:val="pl-PL"/>
        </w:rPr>
      </w:r>
    </w:p>
    <w:p>
      <w:pPr>
        <w:pStyle w:val="Tekst"/>
        <w:spacing w:lineRule="auto" w:line="360" w:before="0" w:after="0"/>
        <w:ind w:firstLine="709"/>
        <w:jc w:val="center"/>
        <w:rPr>
          <w:rFonts w:ascii="Arial Narrow" w:hAnsi="Arial Narrow" w:cs="Arial"/>
          <w:bCs/>
          <w:szCs w:val="24"/>
          <w:lang w:val="pl-PL"/>
        </w:rPr>
      </w:pPr>
      <w:r>
        <w:rPr>
          <w:rFonts w:cs="Arial" w:ascii="Arial Narrow" w:hAnsi="Arial Narrow"/>
          <w:bCs/>
          <w:szCs w:val="24"/>
          <w:lang w:val="pl-PL"/>
        </w:rPr>
        <w:t>UPOWAŻNIENIE nr ………</w:t>
        <w:br/>
        <w:t>do przetwarzania danych osobowych</w:t>
      </w:r>
    </w:p>
    <w:p>
      <w:pPr>
        <w:pStyle w:val="Tekst"/>
        <w:spacing w:lineRule="auto" w:line="276" w:before="0" w:after="0"/>
        <w:ind w:firstLine="709"/>
        <w:jc w:val="center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Tretekstu"/>
        <w:spacing w:lineRule="auto" w:line="276"/>
        <w:jc w:val="both"/>
        <w:rPr>
          <w:rFonts w:ascii="Arial Narrow" w:hAnsi="Arial Narrow" w:cs="Arial"/>
          <w:sz w:val="24"/>
        </w:rPr>
      </w:pPr>
      <w:r>
        <w:rPr>
          <w:rFonts w:cs="Arial" w:ascii="Arial Narrow" w:hAnsi="Arial Narrow"/>
          <w:sz w:val="24"/>
        </w:rPr>
        <w:t xml:space="preserve">Z dniem ………………..………., na podstawie art. 37 w związku z art. 31 ustawy z dnia 29 sierpnia </w:t>
        <w:br/>
        <w:t>1997 r. o ochronie danych osobowych (t. j Dz. U. 2016 poz. 922 z późn. zm</w:t>
      </w:r>
      <w:r>
        <w:rPr>
          <w:rFonts w:cs="Arial" w:ascii="Arial Narrow" w:hAnsi="Arial Narrow"/>
          <w:sz w:val="24"/>
          <w:shd w:fill="FFFFFF" w:val="clear"/>
        </w:rPr>
        <w:t>.</w:t>
      </w:r>
      <w:r>
        <w:rPr>
          <w:rFonts w:cs="Arial" w:ascii="Arial Narrow" w:hAnsi="Arial Narrow"/>
          <w:sz w:val="24"/>
        </w:rPr>
        <w:t xml:space="preserve">), upoważniam Panią / Pana* …………… …………………… do przetwarzania danych osobowych w związku z </w:t>
      </w:r>
    </w:p>
    <w:p>
      <w:pPr>
        <w:pStyle w:val="Tretekstu"/>
        <w:spacing w:lineRule="auto" w:line="276"/>
        <w:jc w:val="center"/>
        <w:rPr>
          <w:rFonts w:ascii="Arial Narrow" w:hAnsi="Arial Narrow" w:cs="Arial"/>
          <w:b/>
          <w:b/>
          <w:sz w:val="24"/>
        </w:rPr>
      </w:pPr>
      <w:r>
        <w:rPr>
          <w:rFonts w:cs="Arial" w:ascii="Arial Narrow" w:hAnsi="Arial Narrow"/>
          <w:b/>
          <w:sz w:val="24"/>
        </w:rPr>
        <w:t xml:space="preserve">XIX edycją Ogólnopolskiego Konkursu Plastycznego dla Dzieci i Młodzieży 2017 </w:t>
      </w:r>
    </w:p>
    <w:p>
      <w:pPr>
        <w:pStyle w:val="Tretekstu"/>
        <w:spacing w:lineRule="auto" w:line="276"/>
        <w:jc w:val="center"/>
        <w:rPr>
          <w:rFonts w:ascii="Arial Narrow" w:hAnsi="Arial Narrow" w:cs="Arial"/>
          <w:b/>
          <w:b/>
          <w:sz w:val="24"/>
        </w:rPr>
      </w:pPr>
      <w:r>
        <w:rPr>
          <w:rFonts w:cs="Arial" w:ascii="Arial Narrow" w:hAnsi="Arial Narrow"/>
          <w:b/>
          <w:sz w:val="24"/>
        </w:rPr>
        <w:t>pod hasłem „25 lat PSP – Profesjonalni, Sprawni, Pomocni”</w:t>
      </w:r>
    </w:p>
    <w:p>
      <w:pPr>
        <w:pStyle w:val="Tretekstu"/>
        <w:spacing w:lineRule="auto" w:line="276"/>
        <w:jc w:val="both"/>
        <w:rPr>
          <w:rFonts w:ascii="Arial Narrow" w:hAnsi="Arial Narrow" w:cs="Arial"/>
          <w:sz w:val="24"/>
        </w:rPr>
      </w:pPr>
      <w:r>
        <w:rPr>
          <w:rFonts w:cs="Arial" w:ascii="Arial Narrow" w:hAnsi="Arial Narrow"/>
          <w:sz w:val="24"/>
        </w:rPr>
        <w:t>w zakresie wynikającym z Regulaminu.</w:t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  <w:t>Upoważnienie wygasa z chwilą ustania Pani/Pana* zatrudnienia/wykonywania pracy na rzecz/ stażu/praktyk* w ……………………………… lub z chwilą jego odwołania.</w:t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Tekst"/>
        <w:spacing w:lineRule="auto" w:line="276" w:before="0" w:after="0"/>
        <w:ind w:left="4111" w:hanging="0"/>
        <w:jc w:val="center"/>
        <w:rPr>
          <w:rFonts w:ascii="Arial Narrow" w:hAnsi="Arial Narrow" w:cs="Arial"/>
          <w:i/>
          <w:i/>
          <w:sz w:val="20"/>
          <w:lang w:val="pl-PL"/>
        </w:rPr>
      </w:pPr>
      <w:r>
        <w:rPr>
          <w:rFonts w:cs="Arial" w:ascii="Arial Narrow" w:hAnsi="Arial Narrow"/>
          <w:i/>
          <w:sz w:val="20"/>
          <w:lang w:val="pl-PL"/>
        </w:rPr>
        <w:t xml:space="preserve">(pieczątka i podpis Administratora Bezpieczeństwa Informacji </w:t>
      </w:r>
    </w:p>
    <w:p>
      <w:pPr>
        <w:pStyle w:val="Tekst"/>
        <w:spacing w:lineRule="auto" w:line="276" w:before="0" w:after="0"/>
        <w:ind w:left="4111" w:hanging="0"/>
        <w:jc w:val="center"/>
        <w:rPr>
          <w:rFonts w:ascii="Arial Narrow" w:hAnsi="Arial Narrow" w:cs="Arial"/>
          <w:i/>
          <w:i/>
          <w:sz w:val="20"/>
          <w:lang w:val="pl-PL"/>
        </w:rPr>
      </w:pPr>
      <w:r>
        <w:rPr>
          <w:rFonts w:cs="Arial" w:ascii="Arial Narrow" w:hAnsi="Arial Narrow"/>
          <w:i/>
          <w:sz w:val="20"/>
          <w:lang w:val="pl-PL"/>
        </w:rPr>
        <w:t>lub osoby upoważnionej do wydawania upoważnienia)</w:t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i/>
          <w:i/>
          <w:sz w:val="20"/>
          <w:lang w:val="pl-PL"/>
        </w:rPr>
      </w:pPr>
      <w:r>
        <w:rPr>
          <w:rFonts w:cs="Arial" w:ascii="Arial Narrow" w:hAnsi="Arial Narrow"/>
          <w:i/>
          <w:sz w:val="20"/>
          <w:lang w:val="pl-PL"/>
        </w:rPr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  <w:t>Oświadczam, że zapoznałam/łem się z przepisami dotyczącymi ochrony danych osobowych, w tym z ustawą z dnia 29 sierpnia 1997 r. o ochronie danych osobowych (t. j. Dz. U. 2016 poz. 922 z późn. zm.), a także z obowiązującymi w …………………..…………………… dokumentami, tj. Polityką Bezpieczeństwa Ochrony Danych Osobowych oraz Instrukcją zarządzania systemem informatycznym, służącym do</w:t>
      </w:r>
      <w:r>
        <w:rPr>
          <w:rFonts w:ascii="Arial Narrow" w:hAnsi="Arial Narrow"/>
          <w:szCs w:val="24"/>
          <w:lang w:val="pl-PL"/>
        </w:rPr>
        <w:t> </w:t>
      </w:r>
      <w:r>
        <w:rPr>
          <w:rFonts w:cs="Arial" w:ascii="Arial Narrow" w:hAnsi="Arial Narrow"/>
          <w:szCs w:val="24"/>
          <w:lang w:val="pl-PL"/>
        </w:rPr>
        <w:t>przetwarzania danych osobowych i zobowiązuję się do przestrzegania zasad przetwarzania danych osobowych określonych w tych dokumentach.</w:t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  <w:t xml:space="preserve">Zobowiązuję się do zachowania w tajemnicy przetwarzanych danych osobowych oraz sposobów ich zabezpieczania, z którymi zapoznałem się zarówno w okresie trwania zatrudnienia/wykonywania pracy na rzecz/stażu/praktyk* w ………………..……..…….., jak też po ustaniu tego stosunku prawnego. </w:t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Tekst"/>
        <w:spacing w:lineRule="auto" w:line="480" w:before="0" w:after="0"/>
        <w:ind w:left="4106" w:firstLine="850"/>
        <w:jc w:val="right"/>
        <w:rPr>
          <w:rFonts w:ascii="Arial Narrow" w:hAnsi="Arial Narrow" w:cs="Arial"/>
          <w:sz w:val="20"/>
          <w:lang w:val="pl-PL"/>
        </w:rPr>
      </w:pPr>
      <w:r>
        <w:rPr>
          <w:rFonts w:cs="Arial" w:ascii="Arial Narrow" w:hAnsi="Arial Narrow"/>
          <w:sz w:val="20"/>
          <w:lang w:val="pl-PL"/>
        </w:rPr>
        <w:t>……………………………………………</w:t>
      </w:r>
    </w:p>
    <w:p>
      <w:pPr>
        <w:pStyle w:val="Tekst"/>
        <w:spacing w:lineRule="auto" w:line="276" w:before="0" w:after="0"/>
        <w:ind w:left="4106" w:firstLine="850"/>
        <w:jc w:val="right"/>
        <w:rPr>
          <w:rFonts w:ascii="Arial Narrow" w:hAnsi="Arial Narrow" w:cs="Arial"/>
          <w:i/>
          <w:i/>
          <w:sz w:val="20"/>
          <w:lang w:val="pl-PL"/>
        </w:rPr>
      </w:pPr>
      <w:r>
        <w:rPr>
          <w:rFonts w:cs="Arial" w:ascii="Arial Narrow" w:hAnsi="Arial Narrow"/>
          <w:sz w:val="20"/>
          <w:lang w:val="pl-PL"/>
        </w:rPr>
        <w:t xml:space="preserve">         </w:t>
      </w:r>
      <w:r>
        <w:rPr>
          <w:rFonts w:cs="Arial" w:ascii="Arial Narrow" w:hAnsi="Arial Narrow"/>
          <w:i/>
          <w:sz w:val="20"/>
          <w:lang w:val="pl-PL"/>
        </w:rPr>
        <w:t>(czytelny podpis osoby upoważnionej)</w:t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  <w:t>Upoważnienie otrzymałam/-łem</w:t>
      </w:r>
    </w:p>
    <w:p>
      <w:pPr>
        <w:pStyle w:val="Tekst"/>
        <w:spacing w:before="0" w:after="0"/>
        <w:ind w:hanging="0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sz w:val="20"/>
          <w:lang w:val="pl-PL"/>
        </w:rPr>
      </w:pPr>
      <w:r>
        <w:rPr>
          <w:rFonts w:cs="Arial" w:ascii="Arial Narrow" w:hAnsi="Arial Narrow"/>
          <w:sz w:val="20"/>
          <w:lang w:val="pl-PL"/>
        </w:rPr>
        <w:t xml:space="preserve">   …………………………………</w:t>
      </w:r>
    </w:p>
    <w:p>
      <w:pPr>
        <w:pStyle w:val="Tekst"/>
        <w:spacing w:lineRule="auto" w:line="276" w:before="0" w:after="0"/>
        <w:ind w:hanging="0"/>
        <w:rPr>
          <w:rFonts w:ascii="Arial Narrow" w:hAnsi="Arial Narrow" w:cs="Arial"/>
          <w:spacing w:val="-1"/>
          <w:sz w:val="20"/>
          <w:lang w:val="pl-PL"/>
        </w:rPr>
      </w:pPr>
      <w:r>
        <w:rPr>
          <w:rFonts w:cs="Arial" w:ascii="Arial Narrow" w:hAnsi="Arial Narrow"/>
          <w:sz w:val="20"/>
          <w:lang w:val="pl-PL"/>
        </w:rPr>
        <w:t xml:space="preserve">    </w:t>
      </w:r>
      <w:r>
        <w:rPr>
          <w:rFonts w:cs="Arial" w:ascii="Arial Narrow" w:hAnsi="Arial Narrow"/>
          <w:sz w:val="20"/>
          <w:lang w:val="pl-PL"/>
        </w:rPr>
        <w:t>(miejscowość, data, podpis)</w:t>
      </w:r>
    </w:p>
    <w:p>
      <w:pPr>
        <w:pStyle w:val="Tekst"/>
        <w:spacing w:before="0" w:after="0"/>
        <w:ind w:hanging="0"/>
        <w:jc w:val="both"/>
        <w:rPr>
          <w:rFonts w:ascii="Arial Narrow" w:hAnsi="Arial Narrow" w:cs="Arial"/>
          <w:spacing w:val="-1"/>
          <w:sz w:val="20"/>
          <w:lang w:val="pl-PL"/>
        </w:rPr>
      </w:pPr>
      <w:r>
        <w:rPr>
          <w:rFonts w:cs="Arial" w:ascii="Arial Narrow" w:hAnsi="Arial Narrow"/>
          <w:spacing w:val="-1"/>
          <w:sz w:val="20"/>
          <w:lang w:val="pl-PL"/>
        </w:rPr>
      </w:r>
    </w:p>
    <w:p>
      <w:pPr>
        <w:pStyle w:val="Tekst"/>
        <w:spacing w:lineRule="auto" w:line="276" w:before="0" w:after="0"/>
        <w:ind w:hanging="0"/>
        <w:rPr>
          <w:rFonts w:ascii="Arial Narrow" w:hAnsi="Arial Narrow" w:cs="Arial"/>
          <w:i/>
          <w:i/>
          <w:spacing w:val="-1"/>
          <w:sz w:val="20"/>
          <w:lang w:val="pl-PL"/>
        </w:rPr>
      </w:pPr>
      <w:r>
        <w:rPr>
          <w:rFonts w:cs="Arial" w:ascii="Arial Narrow" w:hAnsi="Arial Narrow"/>
          <w:spacing w:val="-1"/>
          <w:sz w:val="20"/>
          <w:lang w:val="pl-PL"/>
        </w:rPr>
        <w:t>_______________________________</w:t>
        <w:br/>
      </w:r>
      <w:r>
        <w:rPr>
          <w:rFonts w:cs="Arial" w:ascii="Arial Narrow" w:hAnsi="Arial Narrow"/>
          <w:i/>
          <w:spacing w:val="-1"/>
          <w:sz w:val="20"/>
          <w:lang w:val="pl-PL"/>
        </w:rPr>
        <w:t xml:space="preserve">Czytelny podpis osoby </w:t>
      </w:r>
    </w:p>
    <w:p>
      <w:pPr>
        <w:pStyle w:val="Tekst"/>
        <w:spacing w:lineRule="auto" w:line="276" w:before="0" w:after="0"/>
        <w:ind w:hanging="0"/>
        <w:rPr>
          <w:rFonts w:ascii="Arial Narrow" w:hAnsi="Arial Narrow"/>
          <w:sz w:val="20"/>
          <w:lang w:val="pl-PL"/>
        </w:rPr>
      </w:pPr>
      <w:r>
        <w:rPr>
          <w:rFonts w:cs="Arial" w:ascii="Arial Narrow" w:hAnsi="Arial Narrow"/>
          <w:i/>
          <w:spacing w:val="-1"/>
          <w:sz w:val="20"/>
          <w:lang w:val="pl-PL"/>
        </w:rPr>
        <w:t>upoważnionej do wydania upoważnienia</w:t>
      </w:r>
    </w:p>
    <w:p>
      <w:pPr>
        <w:pStyle w:val="Tekst"/>
        <w:spacing w:lineRule="auto" w:line="276" w:before="0" w:after="0"/>
        <w:ind w:hanging="0"/>
        <w:rPr>
          <w:rFonts w:ascii="Arial Narrow" w:hAnsi="Arial Narrow" w:cs="Arial"/>
          <w:bCs/>
          <w:i/>
          <w:i/>
          <w:sz w:val="20"/>
          <w:lang w:val="pl-PL"/>
        </w:rPr>
      </w:pPr>
      <w:r>
        <w:rPr>
          <w:rFonts w:cs="Arial" w:ascii="Arial Narrow" w:hAnsi="Arial Narrow"/>
          <w:b/>
          <w:bCs/>
          <w:i/>
          <w:sz w:val="20"/>
          <w:lang w:val="pl-PL"/>
        </w:rPr>
        <w:t xml:space="preserve">* </w:t>
      </w:r>
      <w:r>
        <w:rPr>
          <w:rFonts w:cs="Arial" w:ascii="Arial Narrow" w:hAnsi="Arial Narrow"/>
          <w:bCs/>
          <w:i/>
          <w:sz w:val="20"/>
          <w:lang w:val="pl-PL"/>
        </w:rPr>
        <w:t>niepotrzebne skreślić</w:t>
      </w:r>
      <w:r>
        <w:br w:type="page"/>
      </w:r>
    </w:p>
    <w:p>
      <w:pPr>
        <w:pStyle w:val="Normal"/>
        <w:jc w:val="right"/>
        <w:rPr>
          <w:rFonts w:ascii="Arial Narrow" w:hAnsi="Arial Narrow" w:cs="Arial"/>
          <w:color w:val="808080" w:themeColor="background1" w:themeShade="80"/>
          <w:szCs w:val="24"/>
        </w:rPr>
      </w:pPr>
      <w:r>
        <w:rPr>
          <w:rFonts w:cs="Arial" w:ascii="Arial Narrow" w:hAnsi="Arial Narrow"/>
          <w:color w:val="808080" w:themeColor="background1" w:themeShade="80"/>
          <w:szCs w:val="24"/>
        </w:rPr>
        <w:t>Załącznik nr 4</w:t>
      </w:r>
    </w:p>
    <w:p>
      <w:pPr>
        <w:pStyle w:val="Tekst"/>
        <w:spacing w:lineRule="auto" w:line="276" w:before="0" w:after="0"/>
        <w:ind w:hanging="0"/>
        <w:jc w:val="right"/>
        <w:rPr>
          <w:rFonts w:ascii="Arial Narrow" w:hAnsi="Arial Narrow" w:cs="Arial"/>
          <w:color w:val="808080" w:themeColor="background1" w:themeShade="80"/>
          <w:szCs w:val="24"/>
          <w:lang w:val="pl-PL"/>
        </w:rPr>
      </w:pPr>
      <w:r>
        <w:rPr>
          <w:rFonts w:cs="Arial" w:ascii="Arial Narrow" w:hAnsi="Arial Narrow"/>
          <w:color w:val="808080" w:themeColor="background1" w:themeShade="80"/>
          <w:szCs w:val="24"/>
          <w:lang w:val="pl-PL"/>
        </w:rPr>
        <w:t xml:space="preserve">Wzór odwołania upoważnienia do przetwarzania danych osobowych </w:t>
      </w:r>
    </w:p>
    <w:p>
      <w:pPr>
        <w:pStyle w:val="Tekst"/>
        <w:spacing w:lineRule="auto" w:line="276" w:before="0" w:after="0"/>
        <w:ind w:hanging="0"/>
        <w:rPr>
          <w:rFonts w:ascii="Arial Narrow" w:hAnsi="Arial Narrow" w:cs="Arial"/>
          <w:b/>
          <w:b/>
          <w:bCs/>
          <w:szCs w:val="24"/>
          <w:lang w:val="pl-PL"/>
        </w:rPr>
      </w:pPr>
      <w:r>
        <w:rPr>
          <w:rFonts w:cs="Arial" w:ascii="Arial Narrow" w:hAnsi="Arial Narrow"/>
          <w:b/>
          <w:bCs/>
          <w:szCs w:val="24"/>
          <w:lang w:val="pl-PL"/>
        </w:rPr>
      </w:r>
    </w:p>
    <w:p>
      <w:pPr>
        <w:pStyle w:val="Tekst"/>
        <w:spacing w:lineRule="auto" w:line="276" w:before="0" w:after="0"/>
        <w:ind w:hanging="0"/>
        <w:rPr>
          <w:rFonts w:ascii="Arial Narrow" w:hAnsi="Arial Narrow" w:cs="Arial"/>
          <w:b/>
          <w:b/>
          <w:bCs/>
          <w:szCs w:val="24"/>
          <w:lang w:val="pl-PL"/>
        </w:rPr>
      </w:pPr>
      <w:r>
        <w:rPr>
          <w:rFonts w:cs="Arial" w:ascii="Arial Narrow" w:hAnsi="Arial Narrow"/>
          <w:b/>
          <w:bCs/>
          <w:szCs w:val="24"/>
          <w:lang w:val="pl-PL"/>
        </w:rPr>
      </w:r>
    </w:p>
    <w:p>
      <w:pPr>
        <w:pStyle w:val="Tekst"/>
        <w:spacing w:lineRule="auto" w:line="360" w:before="0" w:after="0"/>
        <w:ind w:hanging="0"/>
        <w:jc w:val="center"/>
        <w:rPr>
          <w:rFonts w:ascii="Arial Narrow" w:hAnsi="Arial Narrow" w:cs="Arial"/>
          <w:bCs/>
          <w:szCs w:val="24"/>
          <w:lang w:val="pl-PL"/>
        </w:rPr>
      </w:pPr>
      <w:r>
        <w:rPr>
          <w:rFonts w:cs="Arial" w:ascii="Arial Narrow" w:hAnsi="Arial Narrow"/>
          <w:bCs/>
          <w:szCs w:val="24"/>
          <w:lang w:val="pl-PL"/>
        </w:rPr>
        <w:t>ODWOŁANIE UPOWAŻNIENIA nr ………..</w:t>
        <w:br/>
        <w:t>do przetwarzania danych osobowych</w:t>
      </w:r>
    </w:p>
    <w:p>
      <w:pPr>
        <w:pStyle w:val="Tekst"/>
        <w:spacing w:lineRule="auto" w:line="276" w:before="0" w:after="0"/>
        <w:ind w:firstLine="709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Tekst"/>
        <w:spacing w:lineRule="auto" w:line="276" w:before="0" w:after="0"/>
        <w:ind w:firstLine="709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  <w:t xml:space="preserve">Z dniem ………………..………., na podstawie art. 37 w związku z art. 31 ustawy z dnia 29 sierpnia </w:t>
        <w:br/>
        <w:t>1997 r. o ochronie danych osobowych (t. j. Dz. U. 2016 poz. 922 z późn. zm.), odwołuję upoważnienie Pani/Pana* ………………………………………….. nr  …………………..…. do przetwarzania danych osobowych, wydane w dniu ……………………………..</w:t>
      </w:r>
    </w:p>
    <w:p>
      <w:pPr>
        <w:pStyle w:val="Tekst"/>
        <w:spacing w:lineRule="auto" w:line="276" w:before="0" w:after="0"/>
        <w:ind w:hanging="0"/>
        <w:jc w:val="both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Tekst"/>
        <w:spacing w:lineRule="auto" w:line="276" w:before="0" w:after="0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Tekst"/>
        <w:spacing w:lineRule="auto" w:line="276" w:before="0" w:after="0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Tekst"/>
        <w:spacing w:lineRule="auto" w:line="276" w:before="0" w:after="0"/>
        <w:rPr>
          <w:rFonts w:ascii="Arial Narrow" w:hAnsi="Arial Narrow" w:cs="Arial"/>
          <w:szCs w:val="24"/>
          <w:lang w:val="pl-PL"/>
        </w:rPr>
      </w:pPr>
      <w:r>
        <w:rPr>
          <w:rFonts w:cs="Arial" w:ascii="Arial Narrow" w:hAnsi="Arial Narrow"/>
          <w:szCs w:val="24"/>
          <w:lang w:val="pl-PL"/>
        </w:rPr>
      </w:r>
    </w:p>
    <w:p>
      <w:pPr>
        <w:pStyle w:val="Normal"/>
        <w:spacing w:before="0"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.........……………………………………………………………………</w:t>
        <w:br/>
        <w:t>Czytelny podpis osoby upoważnionej do odwołania upoważnienia</w:t>
      </w:r>
    </w:p>
    <w:p>
      <w:pPr>
        <w:pStyle w:val="Normal"/>
        <w:spacing w:before="0" w:after="0"/>
        <w:jc w:val="both"/>
        <w:rPr>
          <w:rFonts w:ascii="Arial Narrow" w:hAnsi="Arial Narrow" w:cs="Arial"/>
          <w:i/>
          <w:i/>
          <w:sz w:val="24"/>
          <w:szCs w:val="24"/>
        </w:rPr>
      </w:pPr>
      <w:r>
        <w:rPr>
          <w:rFonts w:cs="Arial" w:ascii="Arial Narrow" w:hAnsi="Arial Narrow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 Narrow" w:hAnsi="Arial Narrow" w:cs="Arial"/>
          <w:i/>
          <w:i/>
          <w:sz w:val="24"/>
          <w:szCs w:val="24"/>
        </w:rPr>
      </w:pPr>
      <w:r>
        <w:rPr>
          <w:rFonts w:cs="Arial" w:ascii="Arial Narrow" w:hAnsi="Arial Narrow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 Narrow" w:hAnsi="Arial Narrow" w:cs="Arial"/>
          <w:i/>
          <w:i/>
          <w:sz w:val="24"/>
          <w:szCs w:val="24"/>
        </w:rPr>
      </w:pPr>
      <w:r>
        <w:rPr>
          <w:rFonts w:cs="Arial" w:ascii="Arial Narrow" w:hAnsi="Arial Narrow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 Narrow" w:hAnsi="Arial Narrow" w:cs="Arial"/>
          <w:i/>
          <w:i/>
          <w:sz w:val="24"/>
          <w:szCs w:val="24"/>
        </w:rPr>
      </w:pPr>
      <w:r>
        <w:rPr>
          <w:rFonts w:cs="Arial" w:ascii="Arial Narrow" w:hAnsi="Arial Narrow"/>
          <w:i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…………………………………………………</w:t>
      </w:r>
      <w:r>
        <w:rPr>
          <w:rFonts w:cs="Arial" w:ascii="Arial Narrow" w:hAnsi="Arial Narrow"/>
          <w:sz w:val="20"/>
          <w:szCs w:val="20"/>
        </w:rPr>
        <w:t>..</w:t>
      </w:r>
    </w:p>
    <w:p>
      <w:pPr>
        <w:pStyle w:val="Normal"/>
        <w:spacing w:before="0" w:after="0"/>
        <w:ind w:left="4956" w:firstLine="708"/>
        <w:jc w:val="center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(miejscowość, data)</w:t>
      </w:r>
    </w:p>
    <w:p>
      <w:pPr>
        <w:pStyle w:val="Normal"/>
        <w:spacing w:before="0" w:after="0"/>
        <w:jc w:val="right"/>
        <w:rPr>
          <w:rFonts w:ascii="Arial Narrow" w:hAnsi="Arial Narrow" w:cs="Arial"/>
          <w:i/>
          <w:i/>
          <w:sz w:val="20"/>
          <w:szCs w:val="20"/>
        </w:rPr>
      </w:pPr>
      <w:r>
        <w:rPr>
          <w:rFonts w:cs="Arial" w:ascii="Arial Narrow" w:hAnsi="Arial Narrow"/>
          <w:i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Arial Narrow" w:hAnsi="Arial Narrow" w:cs="Arial"/>
          <w:i/>
          <w:i/>
          <w:sz w:val="24"/>
          <w:szCs w:val="24"/>
        </w:rPr>
      </w:pPr>
      <w:r>
        <w:rPr>
          <w:rFonts w:cs="Arial" w:ascii="Arial Narrow" w:hAnsi="Arial Narrow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 Narrow" w:hAnsi="Arial Narrow" w:cs="Arial"/>
          <w:i/>
          <w:i/>
          <w:sz w:val="24"/>
          <w:szCs w:val="24"/>
        </w:rPr>
      </w:pPr>
      <w:r>
        <w:rPr>
          <w:rFonts w:cs="Arial" w:ascii="Arial Narrow" w:hAnsi="Arial Narrow"/>
          <w:i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lvl w:ilvl="0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6e62a2"/>
    <w:rPr>
      <w:rFonts w:ascii="Times New Roman" w:hAnsi="Times New Roman" w:eastAsia="Times New Roman" w:cs="Times New Roman"/>
      <w:sz w:val="28"/>
      <w:szCs w:val="24"/>
    </w:rPr>
  </w:style>
  <w:style w:type="character" w:styleId="ListLabel1">
    <w:name w:val="ListLabel 1"/>
    <w:qFormat/>
    <w:rPr>
      <w:rFonts w:cs=""/>
      <w:sz w:val="22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  <w:b w:val="false"/>
    </w:rPr>
  </w:style>
  <w:style w:type="character" w:styleId="ListLabel4">
    <w:name w:val="ListLabel 4"/>
    <w:qFormat/>
    <w:rPr>
      <w:rFonts w:cs="Times New Roman"/>
      <w:b w:val="false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ascii="Arial Narrow" w:hAnsi="Arial Narrow" w:cs="Times New Roman"/>
      <w:b/>
      <w:sz w:val="24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b w:val="false"/>
      <w:sz w:val="24"/>
    </w:rPr>
  </w:style>
  <w:style w:type="character" w:styleId="ListLabel12">
    <w:name w:val="ListLabel 12"/>
    <w:qFormat/>
    <w:rPr>
      <w:i w:val="false"/>
      <w:u w:val="none"/>
    </w:rPr>
  </w:style>
  <w:style w:type="character" w:styleId="ListLabel13">
    <w:name w:val="ListLabel 13"/>
    <w:qFormat/>
    <w:rPr>
      <w:rFonts w:eastAsia="Times New Roman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eastAsia="Times New Roman"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ascii="Arial Narrow" w:hAnsi="Arial Narrow" w:cs="Times New Roman"/>
      <w:sz w:val="24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6e62a2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6e62a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0832a0"/>
    <w:pPr>
      <w:spacing w:before="0" w:after="200"/>
      <w:ind w:left="720" w:hanging="0"/>
      <w:contextualSpacing/>
    </w:pPr>
    <w:rPr/>
  </w:style>
  <w:style w:type="paragraph" w:styleId="ZnakZnak" w:customStyle="1">
    <w:name w:val="Znak Znak"/>
    <w:basedOn w:val="Normal"/>
    <w:qFormat/>
    <w:rsid w:val="00d9086c"/>
    <w:pPr>
      <w:spacing w:lineRule="auto" w:line="360" w:before="0" w:after="0"/>
      <w:jc w:val="both"/>
    </w:pPr>
    <w:rPr>
      <w:rFonts w:ascii="Verdana" w:hAnsi="Verdana" w:eastAsia="Times New Roman" w:cs="Times New Roman"/>
      <w:sz w:val="20"/>
      <w:szCs w:val="20"/>
    </w:rPr>
  </w:style>
  <w:style w:type="paragraph" w:styleId="CMSHeadL7" w:customStyle="1">
    <w:name w:val="CMS Head L7"/>
    <w:basedOn w:val="Normal"/>
    <w:qFormat/>
    <w:rsid w:val="000971aa"/>
    <w:pPr>
      <w:spacing w:lineRule="auto" w:line="240" w:before="0" w:after="240"/>
      <w:outlineLvl w:val="6"/>
    </w:pPr>
    <w:rPr>
      <w:rFonts w:ascii="Times New Roman" w:hAnsi="Times New Roman" w:eastAsia="Times New Roman" w:cs="Times New Roman"/>
      <w:szCs w:val="24"/>
      <w:lang w:val="en-GB"/>
    </w:rPr>
  </w:style>
  <w:style w:type="paragraph" w:styleId="Tekst" w:customStyle="1">
    <w:name w:val="Tekst"/>
    <w:basedOn w:val="Normal"/>
    <w:qFormat/>
    <w:rsid w:val="005f1d72"/>
    <w:pPr>
      <w:suppressAutoHyphens w:val="true"/>
      <w:spacing w:lineRule="auto" w:line="240" w:before="0" w:after="240"/>
      <w:ind w:firstLine="1440"/>
    </w:pPr>
    <w:rPr>
      <w:rFonts w:ascii="Times New Roman" w:hAnsi="Times New Roman" w:eastAsia="Times New Roman" w:cs="Times New Roman"/>
      <w:sz w:val="24"/>
      <w:szCs w:val="20"/>
      <w:lang w:val="en-US"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29A8-6FBA-4553-821A-E0A16B07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LibreOffice/5.2.3.3$Windows_x86 LibreOffice_project/d54a8868f08a7b39642414cf2c8ef2f228f780cf</Application>
  <Pages>10</Pages>
  <Words>1503</Words>
  <Characters>9964</Characters>
  <CharactersWithSpaces>11468</CharactersWithSpaces>
  <Paragraphs>98</Paragraphs>
  <Company>Komenda Glowna Panstwowej Strazy Pozarnej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2017-01-18T14:14:00Z</dcterms:created>
  <dc:creator>wpuchalski</dc:creator>
  <dc:description/>
  <dc:language>pl-PL</dc:language>
  <cp:lastModifiedBy>Małgorzata Romanowska</cp:lastModifiedBy>
  <dcterms:modified xsi:type="dcterms:W3CDTF">2017-01-18T14:14:00Z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Komenda Glowna Panstwowej Strazy Pozarnej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