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E7C1B" w14:textId="77777777" w:rsidR="004C3E9C" w:rsidRDefault="004C3E9C" w:rsidP="004C3E9C">
      <w:pPr>
        <w:pStyle w:val="Default"/>
      </w:pPr>
    </w:p>
    <w:p w14:paraId="3A4C176A" w14:textId="726F11DE" w:rsidR="004C3E9C" w:rsidRPr="00E577E4" w:rsidRDefault="004C3E9C" w:rsidP="004C3E9C">
      <w:pPr>
        <w:pStyle w:val="Default"/>
        <w:jc w:val="center"/>
        <w:rPr>
          <w:b/>
          <w:bCs/>
          <w:sz w:val="32"/>
          <w:szCs w:val="32"/>
        </w:rPr>
      </w:pPr>
      <w:r w:rsidRPr="00E577E4">
        <w:rPr>
          <w:b/>
          <w:bCs/>
          <w:sz w:val="32"/>
          <w:szCs w:val="32"/>
        </w:rPr>
        <w:t>Regulamin rekrutacji uczniów zdolnych w projekcie „Małopolskie Talenty</w:t>
      </w:r>
      <w:r w:rsidR="00AB06CB" w:rsidRPr="00E577E4">
        <w:rPr>
          <w:b/>
          <w:sz w:val="32"/>
          <w:szCs w:val="32"/>
        </w:rPr>
        <w:t xml:space="preserve">– utworzenie trzech Centrów Wsparcia Uczniów Zdolnych na terenie Gminy Rabka-Zdrój dla I </w:t>
      </w:r>
      <w:proofErr w:type="spellStart"/>
      <w:r w:rsidR="00AB06CB" w:rsidRPr="00E577E4">
        <w:rPr>
          <w:b/>
          <w:sz w:val="32"/>
          <w:szCs w:val="32"/>
        </w:rPr>
        <w:t>i</w:t>
      </w:r>
      <w:proofErr w:type="spellEnd"/>
      <w:r w:rsidR="00AB06CB" w:rsidRPr="00E577E4">
        <w:rPr>
          <w:b/>
          <w:sz w:val="32"/>
          <w:szCs w:val="32"/>
        </w:rPr>
        <w:t xml:space="preserve"> II etapu edukacyjnego</w:t>
      </w:r>
      <w:r w:rsidRPr="00E577E4">
        <w:rPr>
          <w:b/>
          <w:bCs/>
          <w:sz w:val="32"/>
          <w:szCs w:val="32"/>
        </w:rPr>
        <w:t>”</w:t>
      </w:r>
    </w:p>
    <w:p w14:paraId="136E8838" w14:textId="77777777" w:rsidR="00AB06CB" w:rsidRDefault="00AB06CB" w:rsidP="004C3E9C">
      <w:pPr>
        <w:pStyle w:val="Default"/>
        <w:jc w:val="center"/>
        <w:rPr>
          <w:sz w:val="40"/>
          <w:szCs w:val="40"/>
        </w:rPr>
      </w:pPr>
    </w:p>
    <w:p w14:paraId="142AFDCD" w14:textId="77777777" w:rsidR="004C3E9C" w:rsidRDefault="004C3E9C" w:rsidP="00E577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ramach Działania 10.1 </w:t>
      </w:r>
      <w:r>
        <w:rPr>
          <w:i/>
          <w:iCs/>
          <w:sz w:val="28"/>
          <w:szCs w:val="28"/>
        </w:rPr>
        <w:t xml:space="preserve">Rozwój kształcenia ogólnego, </w:t>
      </w:r>
      <w:r>
        <w:rPr>
          <w:sz w:val="28"/>
          <w:szCs w:val="28"/>
        </w:rPr>
        <w:t xml:space="preserve">Poddziałania 10.1.5 </w:t>
      </w:r>
      <w:r>
        <w:rPr>
          <w:i/>
          <w:iCs/>
          <w:sz w:val="28"/>
          <w:szCs w:val="28"/>
        </w:rPr>
        <w:t xml:space="preserve">Wsparcie uczniów zdolnych </w:t>
      </w:r>
      <w:r>
        <w:rPr>
          <w:sz w:val="28"/>
          <w:szCs w:val="28"/>
        </w:rPr>
        <w:t xml:space="preserve">dla typu projektu C. </w:t>
      </w:r>
      <w:r>
        <w:rPr>
          <w:i/>
          <w:iCs/>
          <w:sz w:val="28"/>
          <w:szCs w:val="28"/>
        </w:rPr>
        <w:t xml:space="preserve">rozwój uzdolnień oraz pogłębianie zainteresowań i aktywności edukacyjnej uczniów </w:t>
      </w:r>
      <w:r>
        <w:rPr>
          <w:sz w:val="28"/>
          <w:szCs w:val="28"/>
        </w:rPr>
        <w:t xml:space="preserve">– Regionalnego Programu Operacyjnego Województwa Małopolskiego na lata 2014 – 2020 oraz do projektu pozakonkursowego, zwanego dalej koordynacyjnym realizowanego przez Województwo Małopolskie w ramach Poddziałania 10.1.5 </w:t>
      </w:r>
      <w:r>
        <w:rPr>
          <w:i/>
          <w:iCs/>
          <w:sz w:val="28"/>
          <w:szCs w:val="28"/>
        </w:rPr>
        <w:t xml:space="preserve">Wsparcie uczniów zdolnych, </w:t>
      </w:r>
      <w:r>
        <w:rPr>
          <w:sz w:val="28"/>
          <w:szCs w:val="28"/>
        </w:rPr>
        <w:t xml:space="preserve">Typ projektu B. </w:t>
      </w:r>
      <w:r>
        <w:rPr>
          <w:i/>
          <w:iCs/>
          <w:sz w:val="28"/>
          <w:szCs w:val="28"/>
        </w:rPr>
        <w:t xml:space="preserve">Małopolskie talenty </w:t>
      </w:r>
    </w:p>
    <w:p w14:paraId="50574F1A" w14:textId="682D4077" w:rsidR="004C3E9C" w:rsidRDefault="004C3E9C" w:rsidP="004C3E9C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§1</w:t>
      </w:r>
    </w:p>
    <w:p w14:paraId="40828A09" w14:textId="2B0F0F84" w:rsidR="004C3E9C" w:rsidRDefault="004C3E9C" w:rsidP="004C3E9C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Wykaz skrótów i definicji użytych w niniejszym Regulaminie</w:t>
      </w:r>
    </w:p>
    <w:p w14:paraId="6AF66331" w14:textId="761A2C94" w:rsidR="004C3E9C" w:rsidRDefault="004C3E9C" w:rsidP="00E577E4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Beneficjent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Gmina Rabka-Zdrój, ul. Parkowa 2, 34-700 Rabka-Zdrój</w:t>
      </w:r>
      <w:r>
        <w:rPr>
          <w:sz w:val="28"/>
          <w:szCs w:val="28"/>
        </w:rPr>
        <w:t xml:space="preserve">. </w:t>
      </w:r>
    </w:p>
    <w:p w14:paraId="652D1C7B" w14:textId="66008C91" w:rsidR="00E577E4" w:rsidRDefault="00E577E4" w:rsidP="00E577E4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Projekt </w:t>
      </w:r>
      <w:r w:rsidRPr="00E577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projek</w:t>
      </w:r>
      <w:r>
        <w:rPr>
          <w:sz w:val="28"/>
          <w:szCs w:val="28"/>
        </w:rPr>
        <w:t>t</w:t>
      </w:r>
      <w:r>
        <w:rPr>
          <w:sz w:val="28"/>
          <w:szCs w:val="28"/>
        </w:rPr>
        <w:t xml:space="preserve"> pod nazwą „Małopolskie Talenty</w:t>
      </w:r>
      <w:r w:rsidRPr="00AB06CB">
        <w:rPr>
          <w:sz w:val="28"/>
          <w:szCs w:val="28"/>
        </w:rPr>
        <w:t xml:space="preserve">– utworzenie trzech Centrów Wsparcia Uczniów Zdolnych na terenie Gminy Rabka-Zdrój dla I </w:t>
      </w:r>
      <w:proofErr w:type="spellStart"/>
      <w:r w:rsidRPr="00AB06CB">
        <w:rPr>
          <w:sz w:val="28"/>
          <w:szCs w:val="28"/>
        </w:rPr>
        <w:t>i</w:t>
      </w:r>
      <w:proofErr w:type="spellEnd"/>
      <w:r w:rsidRPr="00AB06CB">
        <w:rPr>
          <w:sz w:val="28"/>
          <w:szCs w:val="28"/>
        </w:rPr>
        <w:t xml:space="preserve"> II etapu edukacyjnego</w:t>
      </w:r>
      <w:r>
        <w:rPr>
          <w:sz w:val="28"/>
          <w:szCs w:val="28"/>
        </w:rPr>
        <w:t>”</w:t>
      </w:r>
    </w:p>
    <w:p w14:paraId="09484C89" w14:textId="0E64CC36" w:rsidR="004C3E9C" w:rsidRDefault="004C3E9C" w:rsidP="00E577E4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Realizator projektu </w:t>
      </w:r>
      <w:r>
        <w:rPr>
          <w:sz w:val="28"/>
          <w:szCs w:val="28"/>
        </w:rPr>
        <w:t xml:space="preserve">– </w:t>
      </w:r>
      <w:r w:rsidRPr="004C3E9C">
        <w:rPr>
          <w:sz w:val="28"/>
          <w:szCs w:val="28"/>
        </w:rPr>
        <w:t>Szkoła Podstawowa Nr 1 im. Obrońców Poczty Polskiej w Gdańsku</w:t>
      </w:r>
      <w:r>
        <w:rPr>
          <w:sz w:val="28"/>
          <w:szCs w:val="28"/>
        </w:rPr>
        <w:t xml:space="preserve">, ul. </w:t>
      </w:r>
      <w:r w:rsidRPr="004C3E9C">
        <w:rPr>
          <w:sz w:val="28"/>
          <w:szCs w:val="28"/>
        </w:rPr>
        <w:t>Jana Pawła II</w:t>
      </w:r>
      <w:r>
        <w:rPr>
          <w:sz w:val="28"/>
          <w:szCs w:val="28"/>
        </w:rPr>
        <w:t xml:space="preserve"> 40, 34-700Rabka-Zdrój, </w:t>
      </w:r>
      <w:r w:rsidRPr="004C3E9C">
        <w:rPr>
          <w:sz w:val="28"/>
          <w:szCs w:val="28"/>
        </w:rPr>
        <w:t>Szkoła Podstawowa nr 2 im. Władysława Orkana</w:t>
      </w:r>
      <w:r>
        <w:rPr>
          <w:sz w:val="28"/>
          <w:szCs w:val="28"/>
        </w:rPr>
        <w:t xml:space="preserve">, ul. </w:t>
      </w:r>
      <w:r w:rsidRPr="004C3E9C">
        <w:rPr>
          <w:sz w:val="28"/>
          <w:szCs w:val="28"/>
        </w:rPr>
        <w:t>Sądecka</w:t>
      </w:r>
      <w:r>
        <w:rPr>
          <w:sz w:val="28"/>
          <w:szCs w:val="28"/>
        </w:rPr>
        <w:t xml:space="preserve"> 2, 34-700 Rabka-Zdrój, </w:t>
      </w:r>
      <w:r w:rsidRPr="004C3E9C">
        <w:rPr>
          <w:sz w:val="28"/>
          <w:szCs w:val="28"/>
        </w:rPr>
        <w:t>Szkoła Podstawowa nr 3 im. Adama Mickiewicza</w:t>
      </w:r>
      <w:r>
        <w:rPr>
          <w:sz w:val="28"/>
          <w:szCs w:val="28"/>
        </w:rPr>
        <w:t>, ul. Poniatowskiego 186, 34-700 Rabka-Zdrój</w:t>
      </w:r>
      <w:r>
        <w:rPr>
          <w:sz w:val="28"/>
          <w:szCs w:val="28"/>
        </w:rPr>
        <w:t xml:space="preserve">. </w:t>
      </w:r>
    </w:p>
    <w:p w14:paraId="35ACCF74" w14:textId="4BFAF5C7" w:rsidR="004C3E9C" w:rsidRDefault="004C3E9C" w:rsidP="00E577E4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Realizator projektu koordynacyjnego </w:t>
      </w:r>
      <w:r>
        <w:rPr>
          <w:sz w:val="28"/>
          <w:szCs w:val="28"/>
        </w:rPr>
        <w:t xml:space="preserve">– Województwo Małopolskie (Małopolskie Centrum Doskonalenia Nauczycieli). </w:t>
      </w:r>
    </w:p>
    <w:p w14:paraId="419F6B02" w14:textId="75B3BC0A" w:rsidR="004C3E9C" w:rsidRDefault="004C3E9C" w:rsidP="00E577E4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Uczeń </w:t>
      </w:r>
      <w:r>
        <w:rPr>
          <w:sz w:val="28"/>
          <w:szCs w:val="28"/>
        </w:rPr>
        <w:t xml:space="preserve">– oznacza uczennicę lub ucznia. </w:t>
      </w:r>
    </w:p>
    <w:p w14:paraId="1BD90BB6" w14:textId="1DE93DF8" w:rsidR="004C3E9C" w:rsidRDefault="004C3E9C" w:rsidP="00E577E4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Kompetencje kluczowe </w:t>
      </w:r>
      <w:r>
        <w:rPr>
          <w:sz w:val="28"/>
          <w:szCs w:val="28"/>
        </w:rPr>
        <w:t xml:space="preserve">– kompetencje, których wszystkie osoby potrzebują do samorealizacji i rozwoju osobistego. W przypadku niniejszego projektu możliwe jest wsparcie rozwoju następujących </w:t>
      </w:r>
      <w:r>
        <w:rPr>
          <w:i/>
          <w:iCs/>
          <w:sz w:val="28"/>
          <w:szCs w:val="28"/>
        </w:rPr>
        <w:t>kompetencji kluczowych przedmiotowych</w:t>
      </w:r>
      <w:r>
        <w:rPr>
          <w:sz w:val="28"/>
          <w:szCs w:val="28"/>
        </w:rPr>
        <w:t xml:space="preserve">: kompetencji językowych (język angielski), kompetencji matematycznych i naukowo technicznych (nauki matematyczno-przyrodnicze), przedsiębiorczości, kompetencji informatycznych (technologie informacyjno- komunikacyjne) oraz </w:t>
      </w:r>
      <w:r>
        <w:rPr>
          <w:i/>
          <w:iCs/>
          <w:sz w:val="28"/>
          <w:szCs w:val="28"/>
        </w:rPr>
        <w:t xml:space="preserve">kompetencji </w:t>
      </w:r>
      <w:proofErr w:type="spellStart"/>
      <w:r>
        <w:rPr>
          <w:i/>
          <w:iCs/>
          <w:sz w:val="28"/>
          <w:szCs w:val="28"/>
        </w:rPr>
        <w:t>ponadprzedmiotowych</w:t>
      </w:r>
      <w:proofErr w:type="spellEnd"/>
      <w:r w:rsidR="00E577E4">
        <w:rPr>
          <w:i/>
          <w:iCs/>
          <w:sz w:val="28"/>
          <w:szCs w:val="28"/>
        </w:rPr>
        <w:t xml:space="preserve"> (</w:t>
      </w:r>
      <w:r>
        <w:rPr>
          <w:sz w:val="28"/>
          <w:szCs w:val="28"/>
        </w:rPr>
        <w:t>społecznych</w:t>
      </w:r>
      <w:r w:rsidR="00E577E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EB85022" w14:textId="75D3E6E2" w:rsidR="004C3E9C" w:rsidRDefault="004C3E9C" w:rsidP="00E577E4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CWUZ </w:t>
      </w:r>
      <w:r>
        <w:rPr>
          <w:sz w:val="28"/>
          <w:szCs w:val="28"/>
        </w:rPr>
        <w:t xml:space="preserve">– Centrum Wsparcia Uczniów Zdolnych – pozaszkolny ośrodek wspierający rozwój uzdolnień poznawczych w obszarze kompetencji kluczowych. </w:t>
      </w:r>
    </w:p>
    <w:p w14:paraId="5FE70D34" w14:textId="5D4D657C" w:rsidR="004C3E9C" w:rsidRDefault="004C3E9C" w:rsidP="00E577E4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Jedna edycja zajęć </w:t>
      </w:r>
      <w:r>
        <w:rPr>
          <w:sz w:val="28"/>
          <w:szCs w:val="28"/>
        </w:rPr>
        <w:t xml:space="preserve">– jeden rok szkolny. </w:t>
      </w:r>
    </w:p>
    <w:p w14:paraId="3DF27076" w14:textId="7D3B29C6" w:rsidR="004C3E9C" w:rsidRDefault="004C3E9C" w:rsidP="00E577E4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AB06CB">
        <w:rPr>
          <w:b/>
          <w:sz w:val="28"/>
          <w:szCs w:val="28"/>
        </w:rPr>
        <w:t xml:space="preserve">I </w:t>
      </w:r>
      <w:r>
        <w:rPr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tap edukacyjny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szkoła podstawowa klasy V-</w:t>
      </w:r>
      <w:r w:rsidR="00AB06CB">
        <w:rPr>
          <w:sz w:val="28"/>
          <w:szCs w:val="28"/>
        </w:rPr>
        <w:t>VI.</w:t>
      </w:r>
    </w:p>
    <w:p w14:paraId="439C5334" w14:textId="61BE8810" w:rsidR="00AB06CB" w:rsidRDefault="00AB06CB" w:rsidP="00E577E4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AB06CB">
        <w:rPr>
          <w:b/>
          <w:sz w:val="28"/>
          <w:szCs w:val="28"/>
        </w:rPr>
        <w:lastRenderedPageBreak/>
        <w:t>II etap edukacyjny</w:t>
      </w:r>
      <w:r>
        <w:rPr>
          <w:sz w:val="28"/>
          <w:szCs w:val="28"/>
        </w:rPr>
        <w:t xml:space="preserve"> – szkoła podstawowa klasy VII-VIII.</w:t>
      </w:r>
    </w:p>
    <w:p w14:paraId="18D14047" w14:textId="6576C6D2" w:rsidR="004C3E9C" w:rsidRDefault="004C3E9C" w:rsidP="00E577E4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Godzina dydaktyczna </w:t>
      </w:r>
      <w:r>
        <w:rPr>
          <w:sz w:val="28"/>
          <w:szCs w:val="28"/>
        </w:rPr>
        <w:t xml:space="preserve">– wynosi 45 minut. </w:t>
      </w:r>
    </w:p>
    <w:p w14:paraId="2E9B9C5D" w14:textId="18B64D8B" w:rsidR="004C3E9C" w:rsidRDefault="004C3E9C" w:rsidP="00E577E4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Arkusz nominacji </w:t>
      </w:r>
      <w:r>
        <w:rPr>
          <w:sz w:val="28"/>
          <w:szCs w:val="28"/>
        </w:rPr>
        <w:t xml:space="preserve">– narzędzie stanowiące pomoc dla nauczyciela w wytypowaniu uczniów do diagnozy uzdolnień. </w:t>
      </w:r>
    </w:p>
    <w:p w14:paraId="22CA7AF2" w14:textId="77777777" w:rsidR="004C3E9C" w:rsidRDefault="004C3E9C" w:rsidP="004C3E9C">
      <w:pPr>
        <w:pStyle w:val="Default"/>
        <w:rPr>
          <w:sz w:val="28"/>
          <w:szCs w:val="28"/>
        </w:rPr>
      </w:pPr>
    </w:p>
    <w:p w14:paraId="4CDB639D" w14:textId="3718AAB0" w:rsidR="004C3E9C" w:rsidRDefault="004C3E9C" w:rsidP="00AB06CB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§2</w:t>
      </w:r>
    </w:p>
    <w:p w14:paraId="178965BD" w14:textId="485902D2" w:rsidR="004C3E9C" w:rsidRDefault="004C3E9C" w:rsidP="00AB06CB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Postanowienia ogólne</w:t>
      </w:r>
    </w:p>
    <w:p w14:paraId="0D10C620" w14:textId="4B686B16" w:rsidR="004C3E9C" w:rsidRDefault="004C3E9C" w:rsidP="00E577E4">
      <w:pPr>
        <w:pStyle w:val="Default"/>
        <w:numPr>
          <w:ilvl w:val="0"/>
          <w:numId w:val="8"/>
        </w:numPr>
        <w:spacing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Regulamin określa zasady, warunki i tryb </w:t>
      </w:r>
      <w:r w:rsidR="00E577E4">
        <w:rPr>
          <w:sz w:val="28"/>
          <w:szCs w:val="28"/>
        </w:rPr>
        <w:t>rekrutacji</w:t>
      </w:r>
      <w:r>
        <w:rPr>
          <w:sz w:val="28"/>
          <w:szCs w:val="28"/>
        </w:rPr>
        <w:t xml:space="preserve"> uczniów zdolnych w projekcie</w:t>
      </w:r>
      <w:r w:rsidR="00E577E4">
        <w:rPr>
          <w:sz w:val="28"/>
          <w:szCs w:val="28"/>
        </w:rPr>
        <w:t>.</w:t>
      </w:r>
    </w:p>
    <w:p w14:paraId="578D7185" w14:textId="4D81916F" w:rsidR="004C3E9C" w:rsidRDefault="004C3E9C" w:rsidP="00E577E4">
      <w:pPr>
        <w:pStyle w:val="Default"/>
        <w:numPr>
          <w:ilvl w:val="0"/>
          <w:numId w:val="8"/>
        </w:numPr>
        <w:spacing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Projekt realizowany jest w okresie od 01.04.201</w:t>
      </w:r>
      <w:r w:rsidR="00AB06CB">
        <w:rPr>
          <w:sz w:val="28"/>
          <w:szCs w:val="28"/>
        </w:rPr>
        <w:t>9</w:t>
      </w:r>
      <w:r>
        <w:rPr>
          <w:sz w:val="28"/>
          <w:szCs w:val="28"/>
        </w:rPr>
        <w:t xml:space="preserve"> r. do 30.0</w:t>
      </w:r>
      <w:r w:rsidR="00AB06CB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AB06CB">
        <w:rPr>
          <w:sz w:val="28"/>
          <w:szCs w:val="28"/>
        </w:rPr>
        <w:t>22</w:t>
      </w:r>
      <w:r>
        <w:rPr>
          <w:sz w:val="28"/>
          <w:szCs w:val="28"/>
        </w:rPr>
        <w:t xml:space="preserve"> r. </w:t>
      </w:r>
    </w:p>
    <w:p w14:paraId="6848E87C" w14:textId="7FE0F5EB" w:rsidR="004C3E9C" w:rsidRDefault="004C3E9C" w:rsidP="009B7C44">
      <w:pPr>
        <w:pStyle w:val="Default"/>
        <w:numPr>
          <w:ilvl w:val="0"/>
          <w:numId w:val="8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Głównym celem projektu jest podniesienie u uczniów uzdolnień poznawczych w zakresie czterech kluczowych kompetencji przedmiotowych tj. językowych (język angielski), matematycznych i naukowo- technicznych (nauki matematyczno- przyrodnicze), przedsiębiorczości, informatycznych (technologie informacyjno- komunikacyjne) oraz kompetencji </w:t>
      </w:r>
      <w:proofErr w:type="spellStart"/>
      <w:r>
        <w:rPr>
          <w:sz w:val="28"/>
          <w:szCs w:val="28"/>
        </w:rPr>
        <w:t>ponadprzedmiotowych</w:t>
      </w:r>
      <w:proofErr w:type="spellEnd"/>
      <w:r>
        <w:rPr>
          <w:sz w:val="28"/>
          <w:szCs w:val="28"/>
        </w:rPr>
        <w:t xml:space="preserve"> (</w:t>
      </w:r>
      <w:r w:rsidR="00E577E4">
        <w:rPr>
          <w:sz w:val="28"/>
          <w:szCs w:val="28"/>
        </w:rPr>
        <w:t>społeczne</w:t>
      </w:r>
      <w:r>
        <w:rPr>
          <w:sz w:val="28"/>
          <w:szCs w:val="28"/>
        </w:rPr>
        <w:t xml:space="preserve">). </w:t>
      </w:r>
    </w:p>
    <w:p w14:paraId="500BCFD6" w14:textId="182E59E2" w:rsidR="004C3E9C" w:rsidRDefault="004C3E9C" w:rsidP="009B7C44">
      <w:pPr>
        <w:pStyle w:val="Default"/>
        <w:numPr>
          <w:ilvl w:val="0"/>
          <w:numId w:val="8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Adresatami działań zaplanowanych w projekcie </w:t>
      </w:r>
      <w:r w:rsidR="00E577E4">
        <w:rPr>
          <w:sz w:val="28"/>
          <w:szCs w:val="28"/>
        </w:rPr>
        <w:t>są</w:t>
      </w:r>
      <w:r>
        <w:rPr>
          <w:sz w:val="28"/>
          <w:szCs w:val="28"/>
        </w:rPr>
        <w:t xml:space="preserve"> uczniowie szkół </w:t>
      </w:r>
      <w:r w:rsidR="00AB06CB">
        <w:rPr>
          <w:sz w:val="28"/>
          <w:szCs w:val="28"/>
        </w:rPr>
        <w:t xml:space="preserve">podstawowych </w:t>
      </w:r>
      <w:r>
        <w:rPr>
          <w:sz w:val="28"/>
          <w:szCs w:val="28"/>
        </w:rPr>
        <w:t xml:space="preserve"> z terenu </w:t>
      </w:r>
      <w:r w:rsidR="00AB06CB">
        <w:rPr>
          <w:sz w:val="28"/>
          <w:szCs w:val="28"/>
        </w:rPr>
        <w:t>Gminy Rabka-Zdrój</w:t>
      </w:r>
      <w:r>
        <w:rPr>
          <w:sz w:val="28"/>
          <w:szCs w:val="28"/>
        </w:rPr>
        <w:t xml:space="preserve">. Grupę docelową stanowią uczniowie klas </w:t>
      </w:r>
      <w:r w:rsidR="00AB06CB">
        <w:rPr>
          <w:sz w:val="28"/>
          <w:szCs w:val="28"/>
        </w:rPr>
        <w:t>V-VI (I etap edukacyjny) oraz VII-VIII (II etap edukacyjny)</w:t>
      </w:r>
      <w:r>
        <w:rPr>
          <w:sz w:val="28"/>
          <w:szCs w:val="28"/>
        </w:rPr>
        <w:t xml:space="preserve">. </w:t>
      </w:r>
    </w:p>
    <w:p w14:paraId="70312912" w14:textId="128F8404" w:rsidR="004C3E9C" w:rsidRDefault="004C3E9C" w:rsidP="009B7C44">
      <w:pPr>
        <w:pStyle w:val="Default"/>
        <w:numPr>
          <w:ilvl w:val="0"/>
          <w:numId w:val="8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Uczestnictwo w projekcie jest bezpłatne. </w:t>
      </w:r>
    </w:p>
    <w:p w14:paraId="290179B2" w14:textId="55B95217" w:rsidR="004C3E9C" w:rsidRPr="009B7C44" w:rsidRDefault="009B7C44" w:rsidP="009B7C4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9B7C44">
        <w:rPr>
          <w:rFonts w:ascii="Times New Roman" w:hAnsi="Times New Roman" w:cs="Times New Roman"/>
          <w:sz w:val="28"/>
        </w:rPr>
        <w:t>I</w:t>
      </w:r>
      <w:r w:rsidR="004C3E9C" w:rsidRPr="009B7C44">
        <w:rPr>
          <w:rFonts w:ascii="Times New Roman" w:hAnsi="Times New Roman" w:cs="Times New Roman"/>
          <w:sz w:val="28"/>
        </w:rPr>
        <w:t>nformacje o projekcie zamieszczone są na stronie internetowej www.malopolskietalenty.pl.</w:t>
      </w:r>
      <w:r w:rsidR="004C3E9C" w:rsidRPr="009B7C44">
        <w:rPr>
          <w:rFonts w:ascii="Times New Roman" w:hAnsi="Times New Roman" w:cs="Times New Roman"/>
          <w:sz w:val="28"/>
        </w:rPr>
        <w:t xml:space="preserve"> </w:t>
      </w:r>
    </w:p>
    <w:p w14:paraId="6597D8A3" w14:textId="3B5E4CE1" w:rsidR="004C3E9C" w:rsidRPr="009B7C44" w:rsidRDefault="004C3E9C" w:rsidP="009B7C44">
      <w:pPr>
        <w:jc w:val="center"/>
        <w:rPr>
          <w:rFonts w:ascii="Times New Roman" w:hAnsi="Times New Roman" w:cs="Times New Roman"/>
          <w:b/>
          <w:sz w:val="28"/>
        </w:rPr>
      </w:pPr>
      <w:r w:rsidRPr="009B7C44">
        <w:rPr>
          <w:rFonts w:ascii="Times New Roman" w:hAnsi="Times New Roman" w:cs="Times New Roman"/>
          <w:b/>
          <w:sz w:val="28"/>
        </w:rPr>
        <w:t>§3</w:t>
      </w:r>
    </w:p>
    <w:p w14:paraId="0D5ED4C9" w14:textId="47C87480" w:rsidR="004C3E9C" w:rsidRPr="009B7C44" w:rsidRDefault="004C3E9C" w:rsidP="009B7C44">
      <w:pPr>
        <w:jc w:val="center"/>
        <w:rPr>
          <w:rFonts w:ascii="Times New Roman" w:hAnsi="Times New Roman" w:cs="Times New Roman"/>
          <w:b/>
          <w:sz w:val="28"/>
        </w:rPr>
      </w:pPr>
      <w:r w:rsidRPr="009B7C44">
        <w:rPr>
          <w:rFonts w:ascii="Times New Roman" w:hAnsi="Times New Roman" w:cs="Times New Roman"/>
          <w:b/>
          <w:sz w:val="28"/>
        </w:rPr>
        <w:t>Etapy i warunki</w:t>
      </w:r>
      <w:r w:rsidRPr="009B7C44">
        <w:rPr>
          <w:rFonts w:ascii="Times New Roman" w:hAnsi="Times New Roman" w:cs="Times New Roman"/>
          <w:b/>
          <w:bCs/>
          <w:sz w:val="28"/>
        </w:rPr>
        <w:t xml:space="preserve"> rekrutacji uczniów</w:t>
      </w:r>
    </w:p>
    <w:p w14:paraId="33E6B3F2" w14:textId="32EE2CBA" w:rsidR="009C63C0" w:rsidRPr="00E577E4" w:rsidRDefault="009C63C0" w:rsidP="009B7C44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E577E4">
        <w:rPr>
          <w:sz w:val="28"/>
          <w:szCs w:val="28"/>
        </w:rPr>
        <w:t>Ucznia do projektu zgłasza rodzic poprzez w</w:t>
      </w:r>
      <w:r w:rsidRPr="00E577E4">
        <w:rPr>
          <w:sz w:val="28"/>
          <w:szCs w:val="28"/>
        </w:rPr>
        <w:t xml:space="preserve">ypełnione dokumenty (formularz rekrutacyjny </w:t>
      </w:r>
      <w:r w:rsidR="00C0130F" w:rsidRPr="00E577E4">
        <w:rPr>
          <w:sz w:val="28"/>
          <w:szCs w:val="28"/>
        </w:rPr>
        <w:t xml:space="preserve">– załącznik nr 1 do regulaminu </w:t>
      </w:r>
      <w:r w:rsidRPr="00E577E4">
        <w:rPr>
          <w:sz w:val="28"/>
          <w:szCs w:val="28"/>
        </w:rPr>
        <w:t>oraz deklarację uczestnictwa</w:t>
      </w:r>
      <w:r w:rsidR="00C0130F" w:rsidRPr="00E577E4">
        <w:rPr>
          <w:sz w:val="28"/>
          <w:szCs w:val="28"/>
        </w:rPr>
        <w:t xml:space="preserve"> – załącznik nr 2 do regulaminu</w:t>
      </w:r>
      <w:r w:rsidRPr="00E577E4">
        <w:rPr>
          <w:sz w:val="28"/>
          <w:szCs w:val="28"/>
        </w:rPr>
        <w:t>)</w:t>
      </w:r>
      <w:r w:rsidR="00E577E4">
        <w:rPr>
          <w:sz w:val="28"/>
          <w:szCs w:val="28"/>
        </w:rPr>
        <w:t>, które</w:t>
      </w:r>
      <w:r w:rsidRPr="00E577E4">
        <w:rPr>
          <w:sz w:val="28"/>
          <w:szCs w:val="28"/>
        </w:rPr>
        <w:t xml:space="preserve"> uczeń, rodzic lub opiekun prawny zanosi bezpośrednio do dyrektora placówki macierzystej.</w:t>
      </w:r>
    </w:p>
    <w:p w14:paraId="54D6C635" w14:textId="623B1E5E" w:rsidR="009C63C0" w:rsidRPr="00E577E4" w:rsidRDefault="009C63C0" w:rsidP="009B7C44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E577E4">
        <w:rPr>
          <w:sz w:val="28"/>
          <w:szCs w:val="28"/>
        </w:rPr>
        <w:t xml:space="preserve">Nauczyciel nominuje ucznia poprzez wypełnienie </w:t>
      </w:r>
      <w:r w:rsidR="00034671">
        <w:rPr>
          <w:sz w:val="28"/>
          <w:szCs w:val="28"/>
        </w:rPr>
        <w:t>a</w:t>
      </w:r>
      <w:r w:rsidRPr="00E577E4">
        <w:rPr>
          <w:sz w:val="28"/>
          <w:szCs w:val="28"/>
        </w:rPr>
        <w:t xml:space="preserve">rkusza </w:t>
      </w:r>
      <w:r w:rsidR="00034671">
        <w:rPr>
          <w:sz w:val="28"/>
          <w:szCs w:val="28"/>
        </w:rPr>
        <w:t>n</w:t>
      </w:r>
      <w:r w:rsidRPr="00E577E4">
        <w:rPr>
          <w:sz w:val="28"/>
          <w:szCs w:val="28"/>
        </w:rPr>
        <w:t xml:space="preserve">ominacji. </w:t>
      </w:r>
    </w:p>
    <w:p w14:paraId="480D4A35" w14:textId="77777777" w:rsidR="00E577E4" w:rsidRDefault="009C63C0" w:rsidP="009B7C44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E577E4">
        <w:rPr>
          <w:sz w:val="28"/>
          <w:szCs w:val="28"/>
        </w:rPr>
        <w:t xml:space="preserve">Dla zajęć realizowanych w roku szkolnym 2019/2020 rekrutacja prowadzona będzie do 22.03.2019 r. </w:t>
      </w:r>
    </w:p>
    <w:p w14:paraId="71587F51" w14:textId="038958D7" w:rsidR="009C63C0" w:rsidRPr="00E577E4" w:rsidRDefault="00E577E4" w:rsidP="009B7C44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związku z faktem ze </w:t>
      </w:r>
      <w:r w:rsidR="00034671">
        <w:rPr>
          <w:sz w:val="28"/>
          <w:szCs w:val="28"/>
        </w:rPr>
        <w:t xml:space="preserve">rekrutacja prowadzona jest w roku szkolnym poprzedzającym rok szkolny, w którym będą realizowane zajęcia dotyczy ona uczniów </w:t>
      </w:r>
      <w:r>
        <w:rPr>
          <w:sz w:val="28"/>
          <w:szCs w:val="28"/>
        </w:rPr>
        <w:t>klas IV-V (dla I etapu edukacyjnego) oraz klas VI-VII (dla I etapu edukacyjnego)</w:t>
      </w:r>
      <w:r w:rsidR="00034671">
        <w:rPr>
          <w:sz w:val="28"/>
          <w:szCs w:val="28"/>
        </w:rPr>
        <w:t>.</w:t>
      </w:r>
    </w:p>
    <w:p w14:paraId="7AF3937C" w14:textId="77777777" w:rsidR="00034671" w:rsidRDefault="009C63C0" w:rsidP="009B7C44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E577E4">
        <w:rPr>
          <w:sz w:val="28"/>
          <w:szCs w:val="28"/>
        </w:rPr>
        <w:t xml:space="preserve">Nominacja rodzicielsko- nauczycielska jest równoznaczna z wytypowaniem ucznia do diagnozy. Uczniowie, którzy osiągną odpowiedni wynik w diagnozie uzdolnień, będą uczestniczyć w zajęciach pozaszkolnych organizowanych w Centrach Wsparcia Uczniów Zdolnych (CWUZ), które zlokalizowane będą w Szkole </w:t>
      </w:r>
      <w:r w:rsidRPr="00E577E4">
        <w:rPr>
          <w:sz w:val="28"/>
          <w:szCs w:val="28"/>
        </w:rPr>
        <w:lastRenderedPageBreak/>
        <w:t xml:space="preserve">Podstawowej Nr 1 im. Obrońców Poczty Polskiej w Gdańsku, ul. Jana Pawła II 40, 34-700Rabka-Zdrój, Szkole Podstawowej nr 2 im. Władysława Orkana, ul. Sądecka 2, 34-700 Rabka-Zdrój, Szkole Podstawowej nr 3 im. Adama Mickiewicza, ul. Poniatowskiego 186, 34-700 Rabka-Zdrój. </w:t>
      </w:r>
    </w:p>
    <w:p w14:paraId="6B192D9A" w14:textId="72C89DA9" w:rsidR="009C63C0" w:rsidRPr="00E577E4" w:rsidRDefault="009C63C0" w:rsidP="00E577E4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E577E4">
        <w:rPr>
          <w:sz w:val="28"/>
          <w:szCs w:val="28"/>
        </w:rPr>
        <w:t>Przyjęto wstępne założenia mieszanej formuły prowadzenia zajęć - każda z grup przedmiotowych zrealizuje połowę zajęć (tj. 30 godz. lekcyjnych) w 15 dwugodzinnych (2 x 45min.) blokach popołudniowych jeden lub dwa razy w tygodniu (po zakończeniu zajęć szkoln</w:t>
      </w:r>
      <w:r w:rsidR="00034671">
        <w:rPr>
          <w:sz w:val="28"/>
          <w:szCs w:val="28"/>
        </w:rPr>
        <w:t>ych</w:t>
      </w:r>
      <w:r w:rsidRPr="00E577E4">
        <w:rPr>
          <w:sz w:val="28"/>
          <w:szCs w:val="28"/>
        </w:rPr>
        <w:t xml:space="preserve">), zaś drugie 30 godzin lekcyjnych w </w:t>
      </w:r>
      <w:r w:rsidR="00034671">
        <w:rPr>
          <w:sz w:val="28"/>
          <w:szCs w:val="28"/>
        </w:rPr>
        <w:t>6</w:t>
      </w:r>
      <w:r w:rsidRPr="00E577E4">
        <w:rPr>
          <w:sz w:val="28"/>
          <w:szCs w:val="28"/>
        </w:rPr>
        <w:t xml:space="preserve"> cyklach weekendowych po 5 godzin lekcyjnych w co drugi weekend. Zajęcia z kompetencji społecznych odbywać się będą jedynie w weekendy w czterech pięciogodzinnych cyklach. </w:t>
      </w:r>
    </w:p>
    <w:p w14:paraId="6C4A937C" w14:textId="63E6F7E4" w:rsidR="009C63C0" w:rsidRPr="009C63C0" w:rsidRDefault="009C63C0" w:rsidP="00E577E4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9C63C0">
        <w:rPr>
          <w:sz w:val="28"/>
          <w:szCs w:val="28"/>
        </w:rPr>
        <w:t xml:space="preserve">Diagnoza uzdolnień służy zbadaniu poznawczych uzdolnień kierunkowych uczniów z zakresu kluczowych kompetencji przedmiotowych oraz zakwalifikowaniu na zajęcia w CWUZ. </w:t>
      </w:r>
    </w:p>
    <w:p w14:paraId="0408F24A" w14:textId="58E7DDC3" w:rsidR="009C63C0" w:rsidRPr="00E577E4" w:rsidRDefault="009C63C0" w:rsidP="00E577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Diagnoza uzdolnień poznawczych z zakresu kluczowych kompetencji przedmiotowych będzie prowadzona z wykorzystaniem testu uzdolnień. </w:t>
      </w:r>
    </w:p>
    <w:p w14:paraId="6643A645" w14:textId="755A0042" w:rsidR="009C63C0" w:rsidRPr="00E577E4" w:rsidRDefault="009C63C0" w:rsidP="00E577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Diagnoza uzdolnień będzie przeprowadzana w trzech edycjach, </w:t>
      </w:r>
      <w:proofErr w:type="spellStart"/>
      <w:r w:rsidRPr="00E577E4">
        <w:rPr>
          <w:rFonts w:ascii="Times New Roman" w:hAnsi="Times New Roman" w:cs="Times New Roman"/>
          <w:color w:val="000000"/>
          <w:sz w:val="28"/>
          <w:szCs w:val="28"/>
        </w:rPr>
        <w:t>tj</w:t>
      </w:r>
      <w:proofErr w:type="spellEnd"/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 w II/III kwartale 2019r., 2020r. i 2021 r., w jednolitych terminach, ustalonych przez realizatora projektu koordynacyjnego. </w:t>
      </w:r>
    </w:p>
    <w:p w14:paraId="4C4E9768" w14:textId="155558DA" w:rsidR="009C63C0" w:rsidRPr="00E577E4" w:rsidRDefault="009C63C0" w:rsidP="00E577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O szczegółowych terminach przeprowadzania testu uzdolnień w każdej edycji uczestnicy projektu, o których mowa w ustępie 5, zostaną poinformowani przez </w:t>
      </w:r>
      <w:r w:rsidR="00C0130F" w:rsidRPr="00E577E4">
        <w:rPr>
          <w:rFonts w:ascii="Times New Roman" w:hAnsi="Times New Roman" w:cs="Times New Roman"/>
          <w:color w:val="000000"/>
          <w:sz w:val="28"/>
          <w:szCs w:val="28"/>
        </w:rPr>
        <w:t>dyrektorów swoich szkół.</w:t>
      </w:r>
    </w:p>
    <w:p w14:paraId="7E1351A9" w14:textId="5B3F5395" w:rsidR="009C63C0" w:rsidRPr="00E577E4" w:rsidRDefault="009C63C0" w:rsidP="00E577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7E4">
        <w:rPr>
          <w:rFonts w:ascii="Times New Roman" w:hAnsi="Times New Roman" w:cs="Times New Roman"/>
          <w:color w:val="000000"/>
          <w:sz w:val="28"/>
          <w:szCs w:val="28"/>
        </w:rPr>
        <w:t>Testy uzdolnień będą przeprowadzane na terenie wszystkich szkół</w:t>
      </w: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 publicznych z terenu Gminy Rabka-Zdrój</w:t>
      </w:r>
      <w:r w:rsidRPr="00E577E4">
        <w:rPr>
          <w:rFonts w:ascii="Times New Roman" w:hAnsi="Times New Roman" w:cs="Times New Roman"/>
          <w:color w:val="000000"/>
          <w:sz w:val="28"/>
          <w:szCs w:val="28"/>
        </w:rPr>
        <w:t>, które są objęte projekt</w:t>
      </w:r>
      <w:r w:rsidRPr="00E577E4">
        <w:rPr>
          <w:rFonts w:ascii="Times New Roman" w:hAnsi="Times New Roman" w:cs="Times New Roman"/>
          <w:color w:val="000000"/>
          <w:sz w:val="28"/>
          <w:szCs w:val="28"/>
        </w:rPr>
        <w:t>em</w:t>
      </w: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 konkursowym, przez kadrę pedagogiczną tych szkół. </w:t>
      </w:r>
    </w:p>
    <w:p w14:paraId="4630BB47" w14:textId="14C303E4" w:rsidR="009C63C0" w:rsidRPr="00E577E4" w:rsidRDefault="009C63C0" w:rsidP="00E577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7E4">
        <w:rPr>
          <w:rFonts w:ascii="Times New Roman" w:hAnsi="Times New Roman" w:cs="Times New Roman"/>
          <w:color w:val="000000"/>
          <w:sz w:val="28"/>
          <w:szCs w:val="28"/>
        </w:rPr>
        <w:t>Testami uzdolnień zostaną objęci wyłącznie uczniowie szkół, o których mowa w ustępie 5 niniejszego paragrafu, nominowani przez nauczycieli w procesie rekrutacji na podstawie arkusza nominacji, dostępnego na stronie internetowej projektu www.malopolskietalenty.pl, zgłoszeni do realizatora projektu koordynacyjnego przez beneficjent</w:t>
      </w:r>
      <w:r w:rsidRPr="00E577E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 projekt</w:t>
      </w: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u </w:t>
      </w:r>
      <w:r w:rsidRPr="00E577E4">
        <w:rPr>
          <w:rFonts w:ascii="Times New Roman" w:hAnsi="Times New Roman" w:cs="Times New Roman"/>
          <w:color w:val="000000"/>
          <w:sz w:val="28"/>
          <w:szCs w:val="28"/>
        </w:rPr>
        <w:t>konkursow</w:t>
      </w:r>
      <w:r w:rsidRPr="00E577E4">
        <w:rPr>
          <w:rFonts w:ascii="Times New Roman" w:hAnsi="Times New Roman" w:cs="Times New Roman"/>
          <w:color w:val="000000"/>
          <w:sz w:val="28"/>
          <w:szCs w:val="28"/>
        </w:rPr>
        <w:t>ego</w:t>
      </w: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68D686F" w14:textId="07307A5B" w:rsidR="009C63C0" w:rsidRPr="00E577E4" w:rsidRDefault="009C63C0" w:rsidP="00E577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7E4">
        <w:rPr>
          <w:rFonts w:ascii="Times New Roman" w:hAnsi="Times New Roman" w:cs="Times New Roman"/>
          <w:color w:val="000000"/>
          <w:sz w:val="28"/>
          <w:szCs w:val="28"/>
        </w:rPr>
        <w:t>Testy uzdolnień będą przeprowadzane z zakresu czterech kluczowych kompetencji przedmiotowych: języka angielskiego, matematyki, przedsiębiorczości, technologii informacyjno-komunikacyjnych, adekwatnie do zakresu zajęć, przewidzianych do realizacji w CWUZ</w:t>
      </w:r>
      <w:r w:rsidRPr="00E577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EC5BC5" w14:textId="24A06758" w:rsidR="009C63C0" w:rsidRPr="00E577E4" w:rsidRDefault="009C63C0" w:rsidP="00E577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7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W ramach danej edycji diagnozy uczeń może być objęty testem uzdolnień tylko z jednej kluczowej kompetencji przedmiotowej, wskazanej w arkuszu nominacji, o którym mowa w ust. </w:t>
      </w:r>
      <w:r w:rsidR="0003467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CA35F68" w14:textId="54E52B87" w:rsidR="009C63C0" w:rsidRPr="00E577E4" w:rsidRDefault="009C63C0" w:rsidP="000346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7E4">
        <w:rPr>
          <w:rFonts w:ascii="Times New Roman" w:hAnsi="Times New Roman" w:cs="Times New Roman"/>
          <w:color w:val="000000"/>
          <w:sz w:val="28"/>
          <w:szCs w:val="28"/>
        </w:rPr>
        <w:t>Uczeń może przystąpić do testu uzdolnień w ramach kolejnej edycji diagnozy na tym samym etapie edukacyjnym, jednak wyłącznie z innej kluczowej kompetencji przedmiotowej niż ta, w zakresie której był już diagnozowany</w:t>
      </w:r>
      <w:r w:rsidR="000346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BCDDC4B" w14:textId="5687B1B0" w:rsidR="009C63C0" w:rsidRPr="00E577E4" w:rsidRDefault="009C63C0" w:rsidP="00E577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Uczeń może przystąpić do testu uzdolnień z kompetencji, w zakresie której był już diagnozowany, dopiero na kolejnym etapie edukacyjnym. </w:t>
      </w:r>
    </w:p>
    <w:p w14:paraId="24B60A40" w14:textId="2F26E57E" w:rsidR="009C63C0" w:rsidRPr="00E577E4" w:rsidRDefault="009C63C0" w:rsidP="00E577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Diagnoza uzdolnień nie będzie obejmowała kluczowych kompetencji </w:t>
      </w:r>
      <w:proofErr w:type="spellStart"/>
      <w:r w:rsidRPr="00E577E4">
        <w:rPr>
          <w:rFonts w:ascii="Times New Roman" w:hAnsi="Times New Roman" w:cs="Times New Roman"/>
          <w:color w:val="000000"/>
          <w:sz w:val="28"/>
          <w:szCs w:val="28"/>
        </w:rPr>
        <w:t>ponadprzedmiotowych</w:t>
      </w:r>
      <w:proofErr w:type="spellEnd"/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, natomiast uczniowie, wyłonieni w testach uzdolnień, będą uczestniczyć w zajęciach pozaszkolnych w CWUZ zarówno z kluczowej kompetencji przedmiotowej, w zakresie której uczeń był diagnozowany, jak i w zajęciach z kluczowych kompetencji </w:t>
      </w:r>
      <w:proofErr w:type="spellStart"/>
      <w:r w:rsidRPr="00E577E4">
        <w:rPr>
          <w:rFonts w:ascii="Times New Roman" w:hAnsi="Times New Roman" w:cs="Times New Roman"/>
          <w:color w:val="000000"/>
          <w:sz w:val="28"/>
          <w:szCs w:val="28"/>
        </w:rPr>
        <w:t>ponadprzedmiotowych</w:t>
      </w:r>
      <w:proofErr w:type="spellEnd"/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51F2D18" w14:textId="6E72512E" w:rsidR="009C63C0" w:rsidRPr="00E577E4" w:rsidRDefault="009C63C0" w:rsidP="00E577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Diagnoza uzdolnień uczniów będzie oddzielnie dla każdego etapu edukacyjnego i danej kompetencji kluczowej. </w:t>
      </w:r>
    </w:p>
    <w:p w14:paraId="4811E6D5" w14:textId="2F0B3455" w:rsidR="009C63C0" w:rsidRPr="00E577E4" w:rsidRDefault="009C63C0" w:rsidP="00E577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7E4">
        <w:rPr>
          <w:rFonts w:ascii="Times New Roman" w:hAnsi="Times New Roman" w:cs="Times New Roman"/>
          <w:color w:val="000000"/>
          <w:sz w:val="28"/>
          <w:szCs w:val="28"/>
        </w:rPr>
        <w:t xml:space="preserve">Przystąpienie do testu uzdolnień, zgodnie z zasadami określonymi w niniejszym regulaminie i uzyskanie wyniku kwalifikującego do zajęć w CWUZ jest warunkiem udziału ucznia w projekcie konkursowym. </w:t>
      </w:r>
    </w:p>
    <w:p w14:paraId="0D89D56B" w14:textId="3EE72828" w:rsidR="00E577E4" w:rsidRDefault="004C3E9C" w:rsidP="00E577E4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E577E4">
        <w:rPr>
          <w:sz w:val="28"/>
          <w:szCs w:val="28"/>
        </w:rPr>
        <w:t>Łącznie każda grupa musi zrealizować minimum 60 godzin dydaktycznych w okresie jednego roku szkolnego</w:t>
      </w:r>
      <w:r w:rsidR="00DB2301" w:rsidRPr="00E577E4">
        <w:rPr>
          <w:sz w:val="28"/>
          <w:szCs w:val="28"/>
        </w:rPr>
        <w:t xml:space="preserve"> w ramach kompetencji przedmiotowych oraz minimum </w:t>
      </w:r>
      <w:r w:rsidR="00C0130F" w:rsidRPr="00E577E4">
        <w:rPr>
          <w:sz w:val="28"/>
          <w:szCs w:val="28"/>
        </w:rPr>
        <w:t>2</w:t>
      </w:r>
      <w:r w:rsidR="00DB2301" w:rsidRPr="00E577E4">
        <w:rPr>
          <w:sz w:val="28"/>
          <w:szCs w:val="28"/>
        </w:rPr>
        <w:t>0 godzin lekcyjnych w ramach kompetencji społecznych</w:t>
      </w:r>
      <w:r w:rsidRPr="00E577E4">
        <w:rPr>
          <w:sz w:val="28"/>
          <w:szCs w:val="28"/>
        </w:rPr>
        <w:t xml:space="preserve">. </w:t>
      </w:r>
    </w:p>
    <w:p w14:paraId="32C2AEB3" w14:textId="6FA3DF84" w:rsidR="004C3E9C" w:rsidRPr="00E577E4" w:rsidRDefault="004C3E9C" w:rsidP="00E577E4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E577E4">
        <w:rPr>
          <w:sz w:val="28"/>
          <w:szCs w:val="28"/>
        </w:rPr>
        <w:t xml:space="preserve">Liczba grup zajęciowych wynosi odpowiednio: </w:t>
      </w:r>
    </w:p>
    <w:p w14:paraId="2D47EF95" w14:textId="3B5EAAA2" w:rsidR="00C77C98" w:rsidRPr="003D4AC9" w:rsidRDefault="00C77C98" w:rsidP="003D4AC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AC9">
        <w:rPr>
          <w:rFonts w:ascii="Times New Roman" w:hAnsi="Times New Roman" w:cs="Times New Roman"/>
          <w:b/>
          <w:sz w:val="28"/>
          <w:szCs w:val="28"/>
        </w:rPr>
        <w:t>Szkoła Podstawowa nr 1</w:t>
      </w:r>
      <w:r w:rsidR="00034671" w:rsidRPr="003D4AC9">
        <w:rPr>
          <w:rFonts w:ascii="Times New Roman" w:hAnsi="Times New Roman" w:cs="Times New Roman"/>
          <w:b/>
          <w:sz w:val="28"/>
          <w:szCs w:val="28"/>
        </w:rPr>
        <w:t xml:space="preserve"> w Rabce-Zdroju</w:t>
      </w:r>
      <w:r w:rsidRPr="003D4AC9">
        <w:rPr>
          <w:rFonts w:ascii="Times New Roman" w:hAnsi="Times New Roman" w:cs="Times New Roman"/>
          <w:b/>
          <w:sz w:val="28"/>
          <w:szCs w:val="28"/>
        </w:rPr>
        <w:t>:</w:t>
      </w:r>
    </w:p>
    <w:p w14:paraId="3BBEFA3A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Pr="003D4AC9">
        <w:rPr>
          <w:rFonts w:ascii="Times New Roman" w:hAnsi="Times New Roman" w:cs="Times New Roman"/>
          <w:b/>
          <w:sz w:val="28"/>
          <w:szCs w:val="28"/>
        </w:rPr>
        <w:t xml:space="preserve">2019/2020 </w:t>
      </w:r>
      <w:r w:rsidRPr="003D4AC9">
        <w:rPr>
          <w:rFonts w:ascii="Times New Roman" w:hAnsi="Times New Roman" w:cs="Times New Roman"/>
          <w:sz w:val="28"/>
          <w:szCs w:val="28"/>
        </w:rPr>
        <w:t xml:space="preserve">planuje się realizację łącznie 8 grup dla etap 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 xml:space="preserve"> II:</w:t>
      </w:r>
    </w:p>
    <w:p w14:paraId="28924768" w14:textId="7586655B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</w:t>
      </w:r>
      <w:r w:rsidRPr="003D4AC9">
        <w:rPr>
          <w:rFonts w:ascii="Times New Roman" w:hAnsi="Times New Roman" w:cs="Times New Roman"/>
          <w:sz w:val="28"/>
          <w:szCs w:val="28"/>
        </w:rPr>
        <w:t xml:space="preserve">j. angielski: 2 grupy (etap I: 10 uczniów, etap II: 8 uczniów); </w:t>
      </w:r>
    </w:p>
    <w:p w14:paraId="0ECA2D70" w14:textId="3E54EAD2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</w:t>
      </w:r>
      <w:r w:rsidRPr="003D4AC9">
        <w:rPr>
          <w:rFonts w:ascii="Times New Roman" w:hAnsi="Times New Roman" w:cs="Times New Roman"/>
          <w:sz w:val="28"/>
          <w:szCs w:val="28"/>
        </w:rPr>
        <w:t xml:space="preserve">nauki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matemat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 xml:space="preserve">.-przyrodnicze: 2 grupy, (etap I: 9 uczniów, etap II: 9 uczniów); </w:t>
      </w:r>
    </w:p>
    <w:p w14:paraId="7D3DCE31" w14:textId="067A2E5C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</w:t>
      </w:r>
      <w:r w:rsidRPr="003D4AC9">
        <w:rPr>
          <w:rFonts w:ascii="Times New Roman" w:hAnsi="Times New Roman" w:cs="Times New Roman"/>
          <w:sz w:val="28"/>
          <w:szCs w:val="28"/>
        </w:rPr>
        <w:t>kompetencje społ.: 4 grupy, (etap I: 19 uczniów</w:t>
      </w:r>
      <w:r w:rsidRPr="003D4AC9">
        <w:rPr>
          <w:rFonts w:ascii="Times New Roman" w:hAnsi="Times New Roman" w:cs="Times New Roman"/>
          <w:sz w:val="28"/>
          <w:szCs w:val="28"/>
        </w:rPr>
        <w:t xml:space="preserve">, </w:t>
      </w:r>
      <w:r w:rsidRPr="003D4AC9">
        <w:rPr>
          <w:rFonts w:ascii="Times New Roman" w:hAnsi="Times New Roman" w:cs="Times New Roman"/>
          <w:sz w:val="28"/>
          <w:szCs w:val="28"/>
        </w:rPr>
        <w:t>etap II: 17 uczn</w:t>
      </w:r>
      <w:r w:rsidRPr="003D4AC9">
        <w:rPr>
          <w:rFonts w:ascii="Times New Roman" w:hAnsi="Times New Roman" w:cs="Times New Roman"/>
          <w:sz w:val="28"/>
          <w:szCs w:val="28"/>
        </w:rPr>
        <w:t>iów</w:t>
      </w:r>
      <w:r w:rsidRPr="003D4AC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71C29F5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Pr="003D4AC9">
        <w:rPr>
          <w:rFonts w:ascii="Times New Roman" w:hAnsi="Times New Roman" w:cs="Times New Roman"/>
          <w:b/>
          <w:sz w:val="28"/>
          <w:szCs w:val="28"/>
        </w:rPr>
        <w:t>2020/2021</w:t>
      </w:r>
      <w:r w:rsidRPr="003D4AC9">
        <w:rPr>
          <w:rFonts w:ascii="Times New Roman" w:hAnsi="Times New Roman" w:cs="Times New Roman"/>
          <w:sz w:val="28"/>
          <w:szCs w:val="28"/>
        </w:rPr>
        <w:t xml:space="preserve"> planuje się realizację łącznie 8 grup dla etap 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 xml:space="preserve"> II: </w:t>
      </w:r>
    </w:p>
    <w:p w14:paraId="1E827519" w14:textId="7CFDE00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</w:t>
      </w:r>
      <w:r w:rsidRPr="003D4AC9">
        <w:rPr>
          <w:rFonts w:ascii="Times New Roman" w:hAnsi="Times New Roman" w:cs="Times New Roman"/>
          <w:sz w:val="28"/>
          <w:szCs w:val="28"/>
        </w:rPr>
        <w:t xml:space="preserve">j. angielski: 2 grupy (etap I: 8 uczniów, etap II: 8 uczniów); </w:t>
      </w:r>
    </w:p>
    <w:p w14:paraId="0DD2F270" w14:textId="3495E62B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</w:t>
      </w:r>
      <w:r w:rsidRPr="003D4AC9">
        <w:rPr>
          <w:rFonts w:ascii="Times New Roman" w:hAnsi="Times New Roman" w:cs="Times New Roman"/>
          <w:sz w:val="28"/>
          <w:szCs w:val="28"/>
        </w:rPr>
        <w:t xml:space="preserve">nauki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matemat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>.</w:t>
      </w:r>
      <w:r w:rsidRPr="003D4AC9">
        <w:rPr>
          <w:sz w:val="28"/>
          <w:szCs w:val="28"/>
        </w:rPr>
        <w:t xml:space="preserve"> </w:t>
      </w:r>
      <w:r w:rsidRPr="003D4AC9">
        <w:rPr>
          <w:rFonts w:ascii="Times New Roman" w:hAnsi="Times New Roman" w:cs="Times New Roman"/>
          <w:sz w:val="28"/>
          <w:szCs w:val="28"/>
        </w:rPr>
        <w:t xml:space="preserve">i naukowo-techniczne: 2 grupy (etap I: 9 uczniów, etap II: 8 uczniów); </w:t>
      </w:r>
    </w:p>
    <w:p w14:paraId="70AB688F" w14:textId="5D3DEFFA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</w:t>
      </w:r>
      <w:r w:rsidRPr="003D4AC9">
        <w:rPr>
          <w:rFonts w:ascii="Times New Roman" w:hAnsi="Times New Roman" w:cs="Times New Roman"/>
          <w:sz w:val="28"/>
          <w:szCs w:val="28"/>
        </w:rPr>
        <w:t xml:space="preserve">kompetencje społ.: 4 grupy, (etap I: 17 uczniów, etap II: 16 uczniów); </w:t>
      </w:r>
    </w:p>
    <w:p w14:paraId="7AD726CA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Pr="003D4AC9">
        <w:rPr>
          <w:rFonts w:ascii="Times New Roman" w:hAnsi="Times New Roman" w:cs="Times New Roman"/>
          <w:b/>
          <w:sz w:val="28"/>
          <w:szCs w:val="28"/>
        </w:rPr>
        <w:t>2021/2022</w:t>
      </w:r>
      <w:r w:rsidRPr="003D4AC9">
        <w:rPr>
          <w:rFonts w:ascii="Times New Roman" w:hAnsi="Times New Roman" w:cs="Times New Roman"/>
          <w:sz w:val="28"/>
          <w:szCs w:val="28"/>
        </w:rPr>
        <w:t xml:space="preserve"> planuje się realizację łącznie 8 grup dla etap 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 xml:space="preserve"> II:</w:t>
      </w:r>
    </w:p>
    <w:p w14:paraId="2AF80281" w14:textId="3683037F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</w:t>
      </w:r>
      <w:r w:rsidRPr="003D4AC9">
        <w:rPr>
          <w:rFonts w:ascii="Times New Roman" w:hAnsi="Times New Roman" w:cs="Times New Roman"/>
          <w:sz w:val="28"/>
          <w:szCs w:val="28"/>
        </w:rPr>
        <w:t xml:space="preserve">j. angielski: 2 grupy, (etap I: 8 uczniów, etap II: 9 uczniów); </w:t>
      </w:r>
    </w:p>
    <w:p w14:paraId="0784D0BB" w14:textId="71D47C6C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</w:t>
      </w:r>
      <w:r w:rsidRPr="003D4AC9">
        <w:rPr>
          <w:rFonts w:ascii="Times New Roman" w:hAnsi="Times New Roman" w:cs="Times New Roman"/>
          <w:sz w:val="28"/>
          <w:szCs w:val="28"/>
        </w:rPr>
        <w:t xml:space="preserve">nauki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matemat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>.</w:t>
      </w:r>
      <w:r w:rsidRPr="003D4AC9">
        <w:rPr>
          <w:sz w:val="28"/>
          <w:szCs w:val="28"/>
        </w:rPr>
        <w:t xml:space="preserve"> </w:t>
      </w:r>
      <w:r w:rsidRPr="003D4AC9">
        <w:rPr>
          <w:rFonts w:ascii="Times New Roman" w:hAnsi="Times New Roman" w:cs="Times New Roman"/>
          <w:sz w:val="28"/>
          <w:szCs w:val="28"/>
        </w:rPr>
        <w:t xml:space="preserve">i naukowo-techniczne: 2 grupy (etap I: 9 uczniów, etap II: 10 uczniów); </w:t>
      </w:r>
    </w:p>
    <w:p w14:paraId="0D483C73" w14:textId="0E2CBCC4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D4AC9">
        <w:rPr>
          <w:rFonts w:ascii="Times New Roman" w:hAnsi="Times New Roman" w:cs="Times New Roman"/>
          <w:sz w:val="28"/>
          <w:szCs w:val="28"/>
        </w:rPr>
        <w:t xml:space="preserve">kompetencje społ.: 4 grupy (etap I: 17 uczniów, etap II: 19 uczniów ); </w:t>
      </w:r>
    </w:p>
    <w:p w14:paraId="2743C931" w14:textId="77777777" w:rsidR="00C77C98" w:rsidRPr="00C77C98" w:rsidRDefault="00C77C98" w:rsidP="00E57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A263A" w14:textId="6B8DF1CF" w:rsidR="00C77C98" w:rsidRPr="003D4AC9" w:rsidRDefault="00C77C98" w:rsidP="003D4AC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AC9">
        <w:rPr>
          <w:rFonts w:ascii="Times New Roman" w:hAnsi="Times New Roman" w:cs="Times New Roman"/>
          <w:b/>
          <w:sz w:val="28"/>
          <w:szCs w:val="28"/>
        </w:rPr>
        <w:t>Szkoła Podstawowa nr 2</w:t>
      </w:r>
      <w:r w:rsidR="00034671" w:rsidRPr="003D4AC9">
        <w:rPr>
          <w:rFonts w:ascii="Times New Roman" w:hAnsi="Times New Roman" w:cs="Times New Roman"/>
          <w:b/>
          <w:sz w:val="28"/>
          <w:szCs w:val="28"/>
        </w:rPr>
        <w:t xml:space="preserve"> w Rabce-Zdroju</w:t>
      </w:r>
      <w:r w:rsidRPr="003D4AC9">
        <w:rPr>
          <w:rFonts w:ascii="Times New Roman" w:hAnsi="Times New Roman" w:cs="Times New Roman"/>
          <w:b/>
          <w:sz w:val="28"/>
          <w:szCs w:val="28"/>
        </w:rPr>
        <w:t>:</w:t>
      </w:r>
    </w:p>
    <w:p w14:paraId="44E97F93" w14:textId="77777777" w:rsidR="00C77C98" w:rsidRPr="003D4AC9" w:rsidRDefault="00C77C98" w:rsidP="003D4AC9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Pr="003D4AC9">
        <w:rPr>
          <w:rFonts w:ascii="Times New Roman" w:hAnsi="Times New Roman" w:cs="Times New Roman"/>
          <w:b/>
          <w:sz w:val="28"/>
          <w:szCs w:val="28"/>
        </w:rPr>
        <w:t>2019/20</w:t>
      </w:r>
      <w:r w:rsidRPr="003D4AC9">
        <w:rPr>
          <w:rFonts w:ascii="Times New Roman" w:hAnsi="Times New Roman" w:cs="Times New Roman"/>
          <w:sz w:val="28"/>
          <w:szCs w:val="28"/>
        </w:rPr>
        <w:t xml:space="preserve"> planuje się realizację łącz. 16 grup dla etap 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 xml:space="preserve"> II: </w:t>
      </w:r>
    </w:p>
    <w:p w14:paraId="4CCFF1A9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-j. angielski: 2 grupy (etap I: 12 ucz., etap II: 9 ucz.); </w:t>
      </w:r>
    </w:p>
    <w:p w14:paraId="6076B044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-nauki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matemat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 xml:space="preserve">.-przyrodnicze: 2 grupy (etap I: 11 ucz., etap II: 12 ucz.); </w:t>
      </w:r>
    </w:p>
    <w:p w14:paraId="445512AB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>-</w:t>
      </w:r>
      <w:bookmarkStart w:id="0" w:name="_Hlk2152334"/>
      <w:r w:rsidRPr="003D4AC9">
        <w:rPr>
          <w:rFonts w:ascii="Times New Roman" w:hAnsi="Times New Roman" w:cs="Times New Roman"/>
          <w:sz w:val="28"/>
          <w:szCs w:val="28"/>
        </w:rPr>
        <w:t xml:space="preserve">przedsiębiorczość: 2 grupy (etap I: 17 ucz., etap II: 17 ucz.); </w:t>
      </w:r>
      <w:bookmarkEnd w:id="0"/>
    </w:p>
    <w:p w14:paraId="0EBA0E87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52284"/>
      <w:r w:rsidRPr="003D4AC9">
        <w:rPr>
          <w:rFonts w:ascii="Times New Roman" w:hAnsi="Times New Roman" w:cs="Times New Roman"/>
          <w:sz w:val="28"/>
          <w:szCs w:val="28"/>
        </w:rPr>
        <w:t xml:space="preserve">-TIK: 2 grupy (etap I: 12 ucz., etap II: 10 ucz.); </w:t>
      </w:r>
      <w:bookmarkEnd w:id="1"/>
    </w:p>
    <w:p w14:paraId="12CC13CF" w14:textId="08B8A2F8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>-kompetencje społ.: 8 grup, (etap I: 52 ucz</w:t>
      </w:r>
      <w:r w:rsidRPr="003D4AC9">
        <w:rPr>
          <w:rFonts w:ascii="Times New Roman" w:hAnsi="Times New Roman" w:cs="Times New Roman"/>
          <w:sz w:val="28"/>
          <w:szCs w:val="28"/>
        </w:rPr>
        <w:t>niów</w:t>
      </w:r>
      <w:r w:rsidRPr="003D4AC9">
        <w:rPr>
          <w:rFonts w:ascii="Times New Roman" w:hAnsi="Times New Roman" w:cs="Times New Roman"/>
          <w:sz w:val="28"/>
          <w:szCs w:val="28"/>
        </w:rPr>
        <w:t xml:space="preserve">, etap II: 48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ucz</w:t>
      </w:r>
      <w:r w:rsidRPr="003D4AC9">
        <w:rPr>
          <w:rFonts w:ascii="Times New Roman" w:hAnsi="Times New Roman" w:cs="Times New Roman"/>
          <w:sz w:val="28"/>
          <w:szCs w:val="28"/>
        </w:rPr>
        <w:t>iów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A20999B" w14:textId="77777777" w:rsidR="00C77C98" w:rsidRPr="003D4AC9" w:rsidRDefault="00C77C98" w:rsidP="003D4AC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Pr="003D4AC9">
        <w:rPr>
          <w:rFonts w:ascii="Times New Roman" w:hAnsi="Times New Roman" w:cs="Times New Roman"/>
          <w:b/>
          <w:sz w:val="28"/>
          <w:szCs w:val="28"/>
        </w:rPr>
        <w:t>2020/21</w:t>
      </w:r>
      <w:r w:rsidRPr="003D4AC9">
        <w:rPr>
          <w:rFonts w:ascii="Times New Roman" w:hAnsi="Times New Roman" w:cs="Times New Roman"/>
          <w:sz w:val="28"/>
          <w:szCs w:val="28"/>
        </w:rPr>
        <w:t xml:space="preserve"> planuje się realizację łącz. 16 grup dla etap 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 xml:space="preserve"> II: </w:t>
      </w:r>
    </w:p>
    <w:p w14:paraId="0FB1AC00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-j. angielski: 2 grupy (etap I: 10 ucz., etap II: 8 ucz.); </w:t>
      </w:r>
    </w:p>
    <w:p w14:paraId="2E202390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-nauki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matemat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>.</w:t>
      </w:r>
      <w:r w:rsidRPr="003D4AC9">
        <w:rPr>
          <w:sz w:val="28"/>
          <w:szCs w:val="28"/>
        </w:rPr>
        <w:t xml:space="preserve"> </w:t>
      </w:r>
      <w:r w:rsidRPr="003D4AC9">
        <w:rPr>
          <w:rFonts w:ascii="Times New Roman" w:hAnsi="Times New Roman" w:cs="Times New Roman"/>
          <w:sz w:val="28"/>
          <w:szCs w:val="28"/>
        </w:rPr>
        <w:t xml:space="preserve">i naukowo-techniczne: 2 grupy (etap I: 11 ucz., etap II: 10 ucz.); </w:t>
      </w:r>
    </w:p>
    <w:p w14:paraId="2201218F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-przedsiębiorczość: 2 grupy (etap I: 13 ucz., etap II: 15 ucz.); </w:t>
      </w:r>
    </w:p>
    <w:p w14:paraId="2071210D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-TIK: 2 grupy (etap I: 10 ucz., etap II: 11 ucz.); </w:t>
      </w:r>
    </w:p>
    <w:p w14:paraId="2F0DA8BF" w14:textId="30DABF40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>-kompetencje społ.: 8 grup (etap I: 44 ucz</w:t>
      </w:r>
      <w:r w:rsidRPr="003D4AC9">
        <w:rPr>
          <w:rFonts w:ascii="Times New Roman" w:hAnsi="Times New Roman" w:cs="Times New Roman"/>
          <w:sz w:val="28"/>
          <w:szCs w:val="28"/>
        </w:rPr>
        <w:t>niów</w:t>
      </w:r>
      <w:r w:rsidRPr="003D4AC9">
        <w:rPr>
          <w:rFonts w:ascii="Times New Roman" w:hAnsi="Times New Roman" w:cs="Times New Roman"/>
          <w:sz w:val="28"/>
          <w:szCs w:val="28"/>
        </w:rPr>
        <w:t>, etap II: 44 ucz</w:t>
      </w:r>
      <w:r w:rsidRPr="003D4AC9">
        <w:rPr>
          <w:rFonts w:ascii="Times New Roman" w:hAnsi="Times New Roman" w:cs="Times New Roman"/>
          <w:sz w:val="28"/>
          <w:szCs w:val="28"/>
        </w:rPr>
        <w:t>niów</w:t>
      </w:r>
      <w:r w:rsidRPr="003D4AC9">
        <w:rPr>
          <w:rFonts w:ascii="Times New Roman" w:hAnsi="Times New Roman" w:cs="Times New Roman"/>
          <w:sz w:val="28"/>
          <w:szCs w:val="28"/>
        </w:rPr>
        <w:t xml:space="preserve">); wymiar zajęć: </w:t>
      </w:r>
    </w:p>
    <w:p w14:paraId="3A0F63A1" w14:textId="6AE8376A" w:rsidR="00C77C98" w:rsidRPr="003D4AC9" w:rsidRDefault="00C77C98" w:rsidP="003D4AC9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Pr="003D4AC9">
        <w:rPr>
          <w:rFonts w:ascii="Times New Roman" w:hAnsi="Times New Roman" w:cs="Times New Roman"/>
          <w:b/>
          <w:sz w:val="28"/>
          <w:szCs w:val="28"/>
        </w:rPr>
        <w:t>2021/22</w:t>
      </w:r>
      <w:r w:rsidRPr="003D4AC9">
        <w:rPr>
          <w:rFonts w:ascii="Times New Roman" w:hAnsi="Times New Roman" w:cs="Times New Roman"/>
          <w:sz w:val="28"/>
          <w:szCs w:val="28"/>
        </w:rPr>
        <w:t xml:space="preserve"> planuje się realizację łącz. 16 grup dla etap 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 xml:space="preserve"> II</w:t>
      </w:r>
      <w:r w:rsidR="003D4AC9">
        <w:rPr>
          <w:rFonts w:ascii="Times New Roman" w:hAnsi="Times New Roman" w:cs="Times New Roman"/>
          <w:sz w:val="28"/>
          <w:szCs w:val="28"/>
        </w:rPr>
        <w:t>:</w:t>
      </w:r>
    </w:p>
    <w:p w14:paraId="7B6DF2D3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-j. angielski: 2 grupy (etap I: 9 ucz., etap II: 12 ucz.); </w:t>
      </w:r>
    </w:p>
    <w:p w14:paraId="4409729A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-nauki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matemat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>.</w:t>
      </w:r>
      <w:r w:rsidRPr="003D4AC9">
        <w:rPr>
          <w:sz w:val="28"/>
          <w:szCs w:val="28"/>
        </w:rPr>
        <w:t xml:space="preserve"> </w:t>
      </w:r>
      <w:r w:rsidRPr="003D4AC9">
        <w:rPr>
          <w:rFonts w:ascii="Times New Roman" w:hAnsi="Times New Roman" w:cs="Times New Roman"/>
          <w:sz w:val="28"/>
          <w:szCs w:val="28"/>
        </w:rPr>
        <w:t xml:space="preserve">i naukowo-techniczne: 2 grupy (etap I: 12 ucz., etap II: 11 ucz.); </w:t>
      </w:r>
    </w:p>
    <w:p w14:paraId="397E51CA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-przedsiębiorczość: 2 grupy (etap I: 13 ucz., etap II: 15 ucz.); </w:t>
      </w:r>
    </w:p>
    <w:p w14:paraId="3E14960A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TIK: 2 grupy (etap I: 10 ucz, etap II: 16 ucz.); </w:t>
      </w:r>
    </w:p>
    <w:p w14:paraId="36CCC770" w14:textId="39BB6E3D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>-kompetencje społ.: 8 grup (etap I: 44 ucz</w:t>
      </w:r>
      <w:r w:rsidRPr="003D4AC9">
        <w:rPr>
          <w:rFonts w:ascii="Times New Roman" w:hAnsi="Times New Roman" w:cs="Times New Roman"/>
          <w:sz w:val="28"/>
          <w:szCs w:val="28"/>
        </w:rPr>
        <w:t>niów</w:t>
      </w:r>
      <w:r w:rsidRPr="003D4AC9">
        <w:rPr>
          <w:rFonts w:ascii="Times New Roman" w:hAnsi="Times New Roman" w:cs="Times New Roman"/>
          <w:sz w:val="28"/>
          <w:szCs w:val="28"/>
        </w:rPr>
        <w:t>, etap II: 54 ucz</w:t>
      </w:r>
      <w:r w:rsidRPr="003D4AC9">
        <w:rPr>
          <w:rFonts w:ascii="Times New Roman" w:hAnsi="Times New Roman" w:cs="Times New Roman"/>
          <w:sz w:val="28"/>
          <w:szCs w:val="28"/>
        </w:rPr>
        <w:t>niów</w:t>
      </w:r>
      <w:r w:rsidRPr="003D4AC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90BEA4D" w14:textId="77777777" w:rsidR="00C77C98" w:rsidRPr="00C77C98" w:rsidRDefault="00C77C98" w:rsidP="00E57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88B48" w14:textId="35A47536" w:rsidR="00C77C98" w:rsidRPr="003D4AC9" w:rsidRDefault="00C77C98" w:rsidP="003D4AC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AC9">
        <w:rPr>
          <w:rFonts w:ascii="Times New Roman" w:hAnsi="Times New Roman" w:cs="Times New Roman"/>
          <w:b/>
          <w:sz w:val="28"/>
          <w:szCs w:val="28"/>
        </w:rPr>
        <w:t>Szkoła Podstawowa nr 3</w:t>
      </w:r>
      <w:r w:rsidR="00034671" w:rsidRPr="003D4AC9">
        <w:rPr>
          <w:rFonts w:ascii="Times New Roman" w:hAnsi="Times New Roman" w:cs="Times New Roman"/>
          <w:b/>
          <w:sz w:val="28"/>
          <w:szCs w:val="28"/>
        </w:rPr>
        <w:t xml:space="preserve"> w Rabce-Zdroju</w:t>
      </w:r>
      <w:r w:rsidRPr="003D4AC9">
        <w:rPr>
          <w:rFonts w:ascii="Times New Roman" w:hAnsi="Times New Roman" w:cs="Times New Roman"/>
          <w:b/>
          <w:sz w:val="28"/>
          <w:szCs w:val="28"/>
        </w:rPr>
        <w:t>:</w:t>
      </w:r>
    </w:p>
    <w:p w14:paraId="7373ED92" w14:textId="77777777" w:rsidR="00C77C98" w:rsidRPr="003D4AC9" w:rsidRDefault="00C77C98" w:rsidP="003D4AC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Pr="003D4AC9">
        <w:rPr>
          <w:rFonts w:ascii="Times New Roman" w:hAnsi="Times New Roman" w:cs="Times New Roman"/>
          <w:b/>
          <w:sz w:val="28"/>
          <w:szCs w:val="28"/>
        </w:rPr>
        <w:t>2019/20</w:t>
      </w:r>
      <w:r w:rsidRPr="003D4AC9">
        <w:rPr>
          <w:rFonts w:ascii="Times New Roman" w:hAnsi="Times New Roman" w:cs="Times New Roman"/>
          <w:sz w:val="28"/>
          <w:szCs w:val="28"/>
        </w:rPr>
        <w:t xml:space="preserve"> planuje się realizację łącznie 8 grup dla etap 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 xml:space="preserve"> II: </w:t>
      </w:r>
    </w:p>
    <w:p w14:paraId="416DDE85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j. angielski: 2 grupy (etap I: 8 uczniów, etap II: 8 uczniów); </w:t>
      </w:r>
    </w:p>
    <w:p w14:paraId="2EFE5E1F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TIK: 2 grupy (etap I: 14 uczniów, etap II: 9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uczniow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F6DA1E0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kompetencje społeczne: 4 grupy (etap I: 22 uczniów [śr. 11 os/grupa], etap II: 17 uczniów [śr. 9 os/grupa]); </w:t>
      </w:r>
    </w:p>
    <w:p w14:paraId="5BE80DAD" w14:textId="77777777" w:rsidR="00C77C98" w:rsidRPr="003D4AC9" w:rsidRDefault="00C77C98" w:rsidP="003D4AC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Pr="003D4AC9">
        <w:rPr>
          <w:rFonts w:ascii="Times New Roman" w:hAnsi="Times New Roman" w:cs="Times New Roman"/>
          <w:b/>
          <w:sz w:val="28"/>
          <w:szCs w:val="28"/>
        </w:rPr>
        <w:t>2020/21</w:t>
      </w:r>
      <w:r w:rsidRPr="003D4AC9">
        <w:rPr>
          <w:rFonts w:ascii="Times New Roman" w:hAnsi="Times New Roman" w:cs="Times New Roman"/>
          <w:sz w:val="28"/>
          <w:szCs w:val="28"/>
        </w:rPr>
        <w:t xml:space="preserve"> planuje się realizację łącznie 8 grup dla etap I </w:t>
      </w:r>
      <w:proofErr w:type="spellStart"/>
      <w:r w:rsidRPr="003D4AC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D4AC9">
        <w:rPr>
          <w:rFonts w:ascii="Times New Roman" w:hAnsi="Times New Roman" w:cs="Times New Roman"/>
          <w:sz w:val="28"/>
          <w:szCs w:val="28"/>
        </w:rPr>
        <w:t xml:space="preserve"> II:</w:t>
      </w:r>
    </w:p>
    <w:p w14:paraId="70619710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j. angielski: 2 grupy (etap I: 9 uczniów, etap II: 8 uczniów); </w:t>
      </w:r>
    </w:p>
    <w:p w14:paraId="6AED2C42" w14:textId="77777777" w:rsidR="00C77C98" w:rsidRPr="003D4AC9" w:rsidRDefault="00C77C98" w:rsidP="003D4AC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C9">
        <w:rPr>
          <w:rFonts w:ascii="Times New Roman" w:hAnsi="Times New Roman" w:cs="Times New Roman"/>
          <w:sz w:val="28"/>
          <w:szCs w:val="28"/>
        </w:rPr>
        <w:t xml:space="preserve">- TIK: 2 grupy (etap I: 10 uczniów, etap II: 8 uczniów); </w:t>
      </w:r>
    </w:p>
    <w:p w14:paraId="27C7CC1A" w14:textId="6DF09D20" w:rsidR="00C77C98" w:rsidRPr="009B7C44" w:rsidRDefault="00C77C98" w:rsidP="009B7C44">
      <w:pPr>
        <w:jc w:val="center"/>
        <w:rPr>
          <w:rFonts w:ascii="Times New Roman" w:hAnsi="Times New Roman" w:cs="Times New Roman"/>
          <w:sz w:val="28"/>
        </w:rPr>
      </w:pPr>
      <w:r w:rsidRPr="009B7C44">
        <w:rPr>
          <w:rFonts w:ascii="Times New Roman" w:hAnsi="Times New Roman" w:cs="Times New Roman"/>
          <w:sz w:val="28"/>
        </w:rPr>
        <w:t>- kompetencje społeczne: 4 grupy (etap I</w:t>
      </w:r>
      <w:r w:rsidRPr="009B7C44">
        <w:rPr>
          <w:rFonts w:ascii="Times New Roman" w:hAnsi="Times New Roman" w:cs="Times New Roman"/>
          <w:sz w:val="28"/>
        </w:rPr>
        <w:t>: 19 uczniów, etap II: 16 uczniów);</w:t>
      </w:r>
    </w:p>
    <w:p w14:paraId="35E1FB4A" w14:textId="77777777" w:rsidR="009B7C44" w:rsidRDefault="009B7C44" w:rsidP="009B7C44">
      <w:pPr>
        <w:jc w:val="center"/>
        <w:rPr>
          <w:rFonts w:ascii="Times New Roman" w:hAnsi="Times New Roman" w:cs="Times New Roman"/>
          <w:b/>
          <w:sz w:val="28"/>
        </w:rPr>
      </w:pPr>
    </w:p>
    <w:p w14:paraId="6AEFC59A" w14:textId="77777777" w:rsidR="009B7C44" w:rsidRDefault="009B7C44" w:rsidP="009B7C44">
      <w:pPr>
        <w:jc w:val="center"/>
        <w:rPr>
          <w:rFonts w:ascii="Times New Roman" w:hAnsi="Times New Roman" w:cs="Times New Roman"/>
          <w:b/>
          <w:sz w:val="28"/>
        </w:rPr>
      </w:pPr>
    </w:p>
    <w:p w14:paraId="42BF6F44" w14:textId="77777777" w:rsidR="009B7C44" w:rsidRDefault="009B7C44" w:rsidP="009B7C44">
      <w:pPr>
        <w:jc w:val="center"/>
        <w:rPr>
          <w:rFonts w:ascii="Times New Roman" w:hAnsi="Times New Roman" w:cs="Times New Roman"/>
          <w:b/>
          <w:sz w:val="28"/>
        </w:rPr>
      </w:pPr>
    </w:p>
    <w:p w14:paraId="084AB0BD" w14:textId="0B7C8322" w:rsidR="003D4AC9" w:rsidRPr="009B7C44" w:rsidRDefault="003D4AC9" w:rsidP="009B7C44">
      <w:pPr>
        <w:jc w:val="center"/>
        <w:rPr>
          <w:rFonts w:ascii="Times New Roman" w:hAnsi="Times New Roman" w:cs="Times New Roman"/>
          <w:b/>
          <w:sz w:val="28"/>
        </w:rPr>
      </w:pPr>
      <w:r w:rsidRPr="009B7C44">
        <w:rPr>
          <w:rFonts w:ascii="Times New Roman" w:hAnsi="Times New Roman" w:cs="Times New Roman"/>
          <w:b/>
          <w:sz w:val="28"/>
        </w:rPr>
        <w:lastRenderedPageBreak/>
        <w:t>§4</w:t>
      </w:r>
    </w:p>
    <w:p w14:paraId="346AEBCC" w14:textId="77777777" w:rsidR="003D4AC9" w:rsidRPr="009B7C44" w:rsidRDefault="003D4AC9" w:rsidP="009B7C44">
      <w:pPr>
        <w:jc w:val="center"/>
        <w:rPr>
          <w:rFonts w:ascii="Times New Roman" w:hAnsi="Times New Roman" w:cs="Times New Roman"/>
          <w:b/>
          <w:sz w:val="28"/>
        </w:rPr>
      </w:pPr>
      <w:r w:rsidRPr="009B7C44">
        <w:rPr>
          <w:rFonts w:ascii="Times New Roman" w:hAnsi="Times New Roman" w:cs="Times New Roman"/>
          <w:b/>
          <w:sz w:val="28"/>
        </w:rPr>
        <w:t>Postanowienia końcowe</w:t>
      </w:r>
    </w:p>
    <w:p w14:paraId="04E4C03D" w14:textId="77777777" w:rsidR="003D4AC9" w:rsidRPr="00C0130F" w:rsidRDefault="003D4AC9" w:rsidP="003D4AC9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0130F">
        <w:rPr>
          <w:sz w:val="28"/>
          <w:szCs w:val="28"/>
        </w:rPr>
        <w:t xml:space="preserve">Ostateczna interpretacja zapisów Regulaminu, w oparciu o stosowne dokumenty programowe dotyczące wdrażania projektu Małopolskie Talenty – utworzenie trzech Centrów Wsparcia Uczniów Zdolnych na terenie Gminy Rabka-Zdrój dla I </w:t>
      </w:r>
      <w:proofErr w:type="spellStart"/>
      <w:r w:rsidRPr="00C0130F">
        <w:rPr>
          <w:sz w:val="28"/>
          <w:szCs w:val="28"/>
        </w:rPr>
        <w:t>i</w:t>
      </w:r>
      <w:proofErr w:type="spellEnd"/>
      <w:r w:rsidRPr="00C0130F">
        <w:rPr>
          <w:sz w:val="28"/>
          <w:szCs w:val="28"/>
        </w:rPr>
        <w:t xml:space="preserve"> II etapu edukacyjnego, należy do realizatora projektu. </w:t>
      </w:r>
    </w:p>
    <w:p w14:paraId="56AF9071" w14:textId="77777777" w:rsidR="003D4AC9" w:rsidRPr="00C0130F" w:rsidRDefault="003D4AC9" w:rsidP="003D4AC9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0130F">
        <w:rPr>
          <w:sz w:val="28"/>
          <w:szCs w:val="28"/>
        </w:rPr>
        <w:t xml:space="preserve">Realizator projektu zastrzega sobie prawo zmiany niniejszego Regulaminu, o czym poinformuje na stronie internetowej projektu oraz na tablicy ogłoszeń znajdującej się w budynku siedziby CWUZ. </w:t>
      </w:r>
    </w:p>
    <w:p w14:paraId="2845264E" w14:textId="77777777" w:rsidR="003D4AC9" w:rsidRPr="00C0130F" w:rsidRDefault="003D4AC9" w:rsidP="003D4AC9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0130F">
        <w:rPr>
          <w:sz w:val="28"/>
          <w:szCs w:val="28"/>
        </w:rPr>
        <w:t>Regulamin wchodzi w życie z dniem ogłoszenia.</w:t>
      </w:r>
    </w:p>
    <w:p w14:paraId="4C04AE1D" w14:textId="1022F12F" w:rsidR="00C0130F" w:rsidRPr="009B7C44" w:rsidRDefault="003D4AC9" w:rsidP="009B7C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  <w:r w:rsidRPr="009B7C44">
        <w:rPr>
          <w:rFonts w:ascii="Times New Roman" w:hAnsi="Times New Roman" w:cs="Times New Roman"/>
          <w:color w:val="000000"/>
          <w:sz w:val="28"/>
          <w:szCs w:val="28"/>
        </w:rPr>
        <w:t xml:space="preserve">Złożone </w:t>
      </w:r>
      <w:r w:rsidRPr="009B7C4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Deklaracje uczestnictwa w projekcie </w:t>
      </w:r>
      <w:r w:rsidRPr="009B7C44">
        <w:rPr>
          <w:rFonts w:ascii="Times New Roman" w:hAnsi="Times New Roman" w:cs="Times New Roman"/>
          <w:color w:val="000000"/>
          <w:sz w:val="28"/>
          <w:szCs w:val="28"/>
        </w:rPr>
        <w:t xml:space="preserve">oraz dokumenty rekrutacyjne nie podlegają zwrotowi i stanowią dokumentację projektu koordynacyjnego. </w:t>
      </w:r>
      <w:r w:rsidR="00C0130F" w:rsidRPr="009B7C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8F46AC" w14:textId="77777777" w:rsidR="000B507B" w:rsidRDefault="000B507B"/>
    <w:sectPr w:rsidR="000B507B" w:rsidSect="008834BA">
      <w:headerReference w:type="default" r:id="rId7"/>
      <w:footerReference w:type="default" r:id="rId8"/>
      <w:pgSz w:w="11899" w:h="17340"/>
      <w:pgMar w:top="594" w:right="728" w:bottom="388" w:left="106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C7E91" w14:textId="77777777" w:rsidR="0019467A" w:rsidRDefault="0019467A" w:rsidP="004C3E9C">
      <w:pPr>
        <w:spacing w:after="0" w:line="240" w:lineRule="auto"/>
      </w:pPr>
      <w:r>
        <w:separator/>
      </w:r>
    </w:p>
  </w:endnote>
  <w:endnote w:type="continuationSeparator" w:id="0">
    <w:p w14:paraId="51C9D8AB" w14:textId="77777777" w:rsidR="0019467A" w:rsidRDefault="0019467A" w:rsidP="004C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02043" w14:textId="4A484DEF" w:rsidR="004C3E9C" w:rsidRDefault="004C3E9C">
    <w:pPr>
      <w:pStyle w:val="Stopka"/>
    </w:pPr>
    <w:r w:rsidRPr="004C3E9C">
      <w:rPr>
        <w:noProof/>
      </w:rPr>
      <w:drawing>
        <wp:inline distT="0" distB="0" distL="0" distR="0" wp14:anchorId="6BBDBF00" wp14:editId="3BECEB3F">
          <wp:extent cx="6414770" cy="495935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477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52626" w14:textId="77777777" w:rsidR="0019467A" w:rsidRDefault="0019467A" w:rsidP="004C3E9C">
      <w:pPr>
        <w:spacing w:after="0" w:line="240" w:lineRule="auto"/>
      </w:pPr>
      <w:r>
        <w:separator/>
      </w:r>
    </w:p>
  </w:footnote>
  <w:footnote w:type="continuationSeparator" w:id="0">
    <w:p w14:paraId="293539C3" w14:textId="77777777" w:rsidR="0019467A" w:rsidRDefault="0019467A" w:rsidP="004C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04D6" w14:textId="19199E88" w:rsidR="004C3E9C" w:rsidRDefault="004C3E9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editId="08EEBB60">
          <wp:simplePos x="0" y="0"/>
          <wp:positionH relativeFrom="column">
            <wp:posOffset>5521960</wp:posOffset>
          </wp:positionH>
          <wp:positionV relativeFrom="paragraph">
            <wp:posOffset>112395</wp:posOffset>
          </wp:positionV>
          <wp:extent cx="666750" cy="911225"/>
          <wp:effectExtent l="0" t="0" r="0" b="3175"/>
          <wp:wrapSquare wrapText="bothSides"/>
          <wp:docPr id="3" name="Obraz 3" descr="HERB - zdrój_n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 - zdrój_n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713BD5F" wp14:editId="29B05D7B">
          <wp:extent cx="2496792" cy="95551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067" cy="974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  <w:p w14:paraId="2276FE56" w14:textId="77777777" w:rsidR="004C3E9C" w:rsidRDefault="004C3E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32FB19"/>
    <w:multiLevelType w:val="hybridMultilevel"/>
    <w:tmpl w:val="469B79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992839"/>
    <w:multiLevelType w:val="hybridMultilevel"/>
    <w:tmpl w:val="51606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6CCC"/>
    <w:multiLevelType w:val="hybridMultilevel"/>
    <w:tmpl w:val="86003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D4A92"/>
    <w:multiLevelType w:val="hybridMultilevel"/>
    <w:tmpl w:val="1D6E5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74FA0"/>
    <w:multiLevelType w:val="hybridMultilevel"/>
    <w:tmpl w:val="C8BA2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03496"/>
    <w:multiLevelType w:val="hybridMultilevel"/>
    <w:tmpl w:val="B9D47C6C"/>
    <w:lvl w:ilvl="0" w:tplc="42BC83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10458"/>
    <w:multiLevelType w:val="hybridMultilevel"/>
    <w:tmpl w:val="98E64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D7C"/>
    <w:multiLevelType w:val="hybridMultilevel"/>
    <w:tmpl w:val="F460CE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770F9"/>
    <w:multiLevelType w:val="hybridMultilevel"/>
    <w:tmpl w:val="A588E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F3392"/>
    <w:multiLevelType w:val="hybridMultilevel"/>
    <w:tmpl w:val="399C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57A8D"/>
    <w:multiLevelType w:val="hybridMultilevel"/>
    <w:tmpl w:val="7B8E6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73"/>
    <w:rsid w:val="00034671"/>
    <w:rsid w:val="000B507B"/>
    <w:rsid w:val="0019467A"/>
    <w:rsid w:val="003D4AC9"/>
    <w:rsid w:val="004C3E9C"/>
    <w:rsid w:val="004E223C"/>
    <w:rsid w:val="00964D73"/>
    <w:rsid w:val="009B7C44"/>
    <w:rsid w:val="009C63C0"/>
    <w:rsid w:val="00AB06CB"/>
    <w:rsid w:val="00C0130F"/>
    <w:rsid w:val="00C77C98"/>
    <w:rsid w:val="00DB2301"/>
    <w:rsid w:val="00E5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93927"/>
  <w15:chartTrackingRefBased/>
  <w15:docId w15:val="{689E20DD-A6C5-4BB2-BE8F-B1BB9259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C3E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E9C"/>
  </w:style>
  <w:style w:type="paragraph" w:styleId="Stopka">
    <w:name w:val="footer"/>
    <w:basedOn w:val="Normalny"/>
    <w:link w:val="StopkaZnak"/>
    <w:uiPriority w:val="99"/>
    <w:unhideWhenUsed/>
    <w:rsid w:val="004C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E9C"/>
  </w:style>
  <w:style w:type="paragraph" w:styleId="Akapitzlist">
    <w:name w:val="List Paragraph"/>
    <w:basedOn w:val="Normalny"/>
    <w:uiPriority w:val="34"/>
    <w:qFormat/>
    <w:rsid w:val="00C01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1634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Miśkowiec</dc:creator>
  <cp:keywords/>
  <dc:description/>
  <cp:lastModifiedBy>Wioletta Miśkowiec</cp:lastModifiedBy>
  <cp:revision>2</cp:revision>
  <dcterms:created xsi:type="dcterms:W3CDTF">2019-03-15T08:32:00Z</dcterms:created>
  <dcterms:modified xsi:type="dcterms:W3CDTF">2019-03-15T10:24:00Z</dcterms:modified>
</cp:coreProperties>
</file>