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C6" w:rsidRPr="0073610C" w:rsidRDefault="00541C82" w:rsidP="006A441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SM.0643.2.2020</w:t>
      </w:r>
    </w:p>
    <w:p w:rsidR="009D540C" w:rsidRPr="0073610C" w:rsidRDefault="009D540C" w:rsidP="00C219C8">
      <w:pPr>
        <w:jc w:val="center"/>
        <w:rPr>
          <w:rFonts w:ascii="Calibri" w:hAnsi="Calibri"/>
          <w:b/>
          <w:sz w:val="22"/>
          <w:szCs w:val="22"/>
        </w:rPr>
      </w:pPr>
      <w:r w:rsidRPr="0073610C">
        <w:rPr>
          <w:rFonts w:ascii="Calibri" w:hAnsi="Calibri"/>
          <w:b/>
          <w:sz w:val="22"/>
          <w:szCs w:val="22"/>
        </w:rPr>
        <w:t>Sprawozdani</w:t>
      </w:r>
      <w:r w:rsidR="001868F4">
        <w:rPr>
          <w:rFonts w:ascii="Calibri" w:hAnsi="Calibri"/>
          <w:b/>
          <w:sz w:val="22"/>
          <w:szCs w:val="22"/>
        </w:rPr>
        <w:t>e dotyczące</w:t>
      </w:r>
      <w:r w:rsidRPr="0073610C">
        <w:rPr>
          <w:rFonts w:ascii="Calibri" w:hAnsi="Calibri"/>
          <w:b/>
          <w:sz w:val="22"/>
          <w:szCs w:val="22"/>
        </w:rPr>
        <w:t xml:space="preserve"> ewidencji prowadzonej przez straże gminne (miejskie</w:t>
      </w:r>
      <w:r w:rsidR="00C219C8" w:rsidRPr="0073610C">
        <w:rPr>
          <w:rFonts w:ascii="Calibri" w:hAnsi="Calibri"/>
          <w:b/>
          <w:sz w:val="22"/>
          <w:szCs w:val="22"/>
        </w:rPr>
        <w:t xml:space="preserve">) </w:t>
      </w:r>
      <w:r w:rsidRPr="0073610C">
        <w:rPr>
          <w:rFonts w:ascii="Calibri" w:hAnsi="Calibri"/>
          <w:b/>
          <w:sz w:val="22"/>
          <w:szCs w:val="22"/>
        </w:rPr>
        <w:t xml:space="preserve">oraz informacja o współpracy straży z Policją w województwie </w:t>
      </w:r>
      <w:r w:rsidR="005216D8">
        <w:rPr>
          <w:rFonts w:ascii="Calibri" w:hAnsi="Calibri"/>
          <w:b/>
          <w:sz w:val="22"/>
          <w:szCs w:val="22"/>
        </w:rPr>
        <w:t>małopolskim</w:t>
      </w:r>
      <w:r w:rsidR="00C219C8" w:rsidRPr="0073610C">
        <w:rPr>
          <w:rFonts w:ascii="Calibri" w:hAnsi="Calibri"/>
          <w:b/>
          <w:sz w:val="22"/>
          <w:szCs w:val="22"/>
        </w:rPr>
        <w:t xml:space="preserve"> </w:t>
      </w:r>
      <w:r w:rsidR="00D0054A" w:rsidRPr="0073610C">
        <w:rPr>
          <w:rFonts w:ascii="Calibri" w:hAnsi="Calibri"/>
          <w:b/>
          <w:sz w:val="22"/>
          <w:szCs w:val="22"/>
        </w:rPr>
        <w:t>w</w:t>
      </w:r>
      <w:r w:rsidRPr="0073610C">
        <w:rPr>
          <w:rFonts w:ascii="Calibri" w:hAnsi="Calibri"/>
          <w:b/>
          <w:sz w:val="22"/>
          <w:szCs w:val="22"/>
        </w:rPr>
        <w:t xml:space="preserve"> 201</w:t>
      </w:r>
      <w:r w:rsidR="001868F4">
        <w:rPr>
          <w:rFonts w:ascii="Calibri" w:hAnsi="Calibri"/>
          <w:b/>
          <w:sz w:val="22"/>
          <w:szCs w:val="22"/>
        </w:rPr>
        <w:t>9</w:t>
      </w:r>
      <w:r w:rsidRPr="0073610C">
        <w:rPr>
          <w:rFonts w:ascii="Calibri" w:hAnsi="Calibri"/>
          <w:b/>
          <w:sz w:val="22"/>
          <w:szCs w:val="22"/>
        </w:rPr>
        <w:t xml:space="preserve"> roku</w:t>
      </w:r>
    </w:p>
    <w:p w:rsidR="009D540C" w:rsidRPr="0073610C" w:rsidRDefault="009D540C" w:rsidP="005216D8">
      <w:pPr>
        <w:autoSpaceDE w:val="0"/>
        <w:autoSpaceDN w:val="0"/>
        <w:adjustRightInd w:val="0"/>
        <w:spacing w:before="240"/>
        <w:ind w:right="-2"/>
        <w:jc w:val="center"/>
        <w:rPr>
          <w:rFonts w:ascii="Calibri" w:hAnsi="Calibri"/>
          <w:sz w:val="22"/>
          <w:szCs w:val="22"/>
        </w:rPr>
      </w:pPr>
      <w:r w:rsidRPr="0073610C">
        <w:rPr>
          <w:rFonts w:ascii="Calibri" w:hAnsi="Calibri"/>
          <w:b/>
          <w:bCs/>
          <w:sz w:val="22"/>
          <w:szCs w:val="22"/>
        </w:rPr>
        <w:t>Część I</w:t>
      </w:r>
    </w:p>
    <w:p w:rsidR="009D540C" w:rsidRPr="0073610C" w:rsidRDefault="009D540C" w:rsidP="009D540C">
      <w:pPr>
        <w:rPr>
          <w:rFonts w:ascii="Calibri" w:hAnsi="Calibri"/>
          <w:b/>
          <w:sz w:val="22"/>
          <w:szCs w:val="22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701"/>
        <w:gridCol w:w="1701"/>
        <w:gridCol w:w="992"/>
        <w:gridCol w:w="1560"/>
        <w:gridCol w:w="2410"/>
      </w:tblGrid>
      <w:tr w:rsidR="00D66535" w:rsidRPr="0073610C" w:rsidTr="00DE5511">
        <w:trPr>
          <w:cantSplit/>
          <w:trHeight w:val="973"/>
        </w:trPr>
        <w:tc>
          <w:tcPr>
            <w:tcW w:w="9285" w:type="dxa"/>
            <w:gridSpan w:val="6"/>
            <w:vAlign w:val="center"/>
          </w:tcPr>
          <w:p w:rsidR="00D66535" w:rsidRPr="00553839" w:rsidRDefault="00D66535" w:rsidP="0058303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3839">
              <w:rPr>
                <w:rFonts w:ascii="Calibri" w:hAnsi="Calibri"/>
                <w:b/>
                <w:sz w:val="22"/>
                <w:szCs w:val="22"/>
              </w:rPr>
              <w:t xml:space="preserve">Ewidencja oddziałów straży gminnych (miejskich) </w:t>
            </w:r>
            <w:r w:rsidRPr="002A3CC6">
              <w:rPr>
                <w:rFonts w:ascii="Calibri" w:hAnsi="Calibri"/>
                <w:b/>
                <w:sz w:val="22"/>
                <w:szCs w:val="22"/>
                <w:u w:val="single"/>
              </w:rPr>
              <w:t>funkcjonujących</w:t>
            </w:r>
            <w:r w:rsidRPr="00553839">
              <w:rPr>
                <w:rFonts w:ascii="Calibri" w:hAnsi="Calibri"/>
                <w:b/>
                <w:sz w:val="22"/>
                <w:szCs w:val="22"/>
              </w:rPr>
              <w:t xml:space="preserve"> na terenie województwa </w:t>
            </w:r>
            <w:r w:rsidR="005216D8">
              <w:rPr>
                <w:rFonts w:ascii="Calibri" w:hAnsi="Calibri"/>
                <w:b/>
                <w:sz w:val="22"/>
                <w:szCs w:val="22"/>
              </w:rPr>
              <w:t>małopolskiego</w:t>
            </w:r>
            <w:r w:rsidRPr="00553839">
              <w:rPr>
                <w:rFonts w:ascii="Calibri" w:hAnsi="Calibri"/>
                <w:b/>
                <w:sz w:val="22"/>
                <w:szCs w:val="22"/>
              </w:rPr>
              <w:t xml:space="preserve"> w 201</w:t>
            </w:r>
            <w:r w:rsidR="001868F4">
              <w:rPr>
                <w:rFonts w:ascii="Calibri" w:hAnsi="Calibri"/>
                <w:b/>
                <w:sz w:val="22"/>
                <w:szCs w:val="22"/>
              </w:rPr>
              <w:t>9</w:t>
            </w:r>
            <w:r w:rsidRPr="00553839">
              <w:rPr>
                <w:rFonts w:ascii="Calibri" w:hAnsi="Calibri"/>
                <w:b/>
                <w:sz w:val="22"/>
                <w:szCs w:val="22"/>
              </w:rPr>
              <w:t xml:space="preserve"> roku (wg stanu na dzień 31 grudnia 201</w:t>
            </w:r>
            <w:r w:rsidR="001868F4">
              <w:rPr>
                <w:rFonts w:ascii="Calibri" w:hAnsi="Calibri"/>
                <w:b/>
                <w:sz w:val="22"/>
                <w:szCs w:val="22"/>
              </w:rPr>
              <w:t>9</w:t>
            </w:r>
            <w:r w:rsidR="005216D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53839">
              <w:rPr>
                <w:rFonts w:ascii="Calibri" w:hAnsi="Calibri"/>
                <w:b/>
                <w:sz w:val="22"/>
                <w:szCs w:val="22"/>
              </w:rPr>
              <w:t>r.)</w:t>
            </w:r>
          </w:p>
        </w:tc>
      </w:tr>
      <w:tr w:rsidR="00D66535" w:rsidRPr="0073610C" w:rsidTr="00DE5511">
        <w:trPr>
          <w:cantSplit/>
          <w:trHeight w:val="564"/>
        </w:trPr>
        <w:tc>
          <w:tcPr>
            <w:tcW w:w="921" w:type="dxa"/>
            <w:vMerge w:val="restart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Lp.</w:t>
            </w:r>
          </w:p>
        </w:tc>
        <w:tc>
          <w:tcPr>
            <w:tcW w:w="3402" w:type="dxa"/>
            <w:gridSpan w:val="2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Nazwa od</w:t>
            </w:r>
            <w:smartTag w:uri="urn:schemas-microsoft-com:office:smarttags" w:element="PersonName">
              <w:r w:rsidRPr="0073610C">
                <w:rPr>
                  <w:rFonts w:ascii="Calibri" w:hAnsi="Calibri"/>
                  <w:b/>
                  <w:szCs w:val="22"/>
                </w:rPr>
                <w:t>dz</w:t>
              </w:r>
            </w:smartTag>
            <w:r w:rsidRPr="0073610C">
              <w:rPr>
                <w:rFonts w:ascii="Calibri" w:hAnsi="Calibri"/>
                <w:b/>
                <w:szCs w:val="22"/>
              </w:rPr>
              <w:t>iału straży, jej sie</w:t>
            </w:r>
            <w:smartTag w:uri="urn:schemas-microsoft-com:office:smarttags" w:element="PersonName">
              <w:r w:rsidRPr="0073610C">
                <w:rPr>
                  <w:rFonts w:ascii="Calibri" w:hAnsi="Calibri"/>
                  <w:b/>
                  <w:szCs w:val="22"/>
                </w:rPr>
                <w:t>dz</w:t>
              </w:r>
            </w:smartTag>
            <w:r w:rsidRPr="0073610C">
              <w:rPr>
                <w:rFonts w:ascii="Calibri" w:hAnsi="Calibri"/>
                <w:b/>
                <w:szCs w:val="22"/>
              </w:rPr>
              <w:t>iba (adres) i charakter</w:t>
            </w:r>
          </w:p>
        </w:tc>
        <w:tc>
          <w:tcPr>
            <w:tcW w:w="992" w:type="dxa"/>
            <w:vMerge w:val="restart"/>
            <w:vAlign w:val="center"/>
          </w:tcPr>
          <w:p w:rsidR="00D66535" w:rsidRPr="00DE5511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Liczba etatów</w:t>
            </w:r>
            <w:r w:rsidR="00DE5511" w:rsidRPr="00DE5511">
              <w:rPr>
                <w:rFonts w:ascii="Calibri" w:hAnsi="Calibri"/>
                <w:b/>
                <w:color w:val="FF0000"/>
                <w:szCs w:val="22"/>
              </w:rPr>
              <w:t>*</w:t>
            </w:r>
          </w:p>
        </w:tc>
        <w:tc>
          <w:tcPr>
            <w:tcW w:w="1560" w:type="dxa"/>
            <w:vMerge w:val="restart"/>
            <w:vAlign w:val="center"/>
          </w:tcPr>
          <w:p w:rsidR="00D66535" w:rsidRPr="00D66535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Liczba osób zatrudnionych</w:t>
            </w:r>
          </w:p>
        </w:tc>
        <w:tc>
          <w:tcPr>
            <w:tcW w:w="2410" w:type="dxa"/>
            <w:vMerge w:val="restart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 xml:space="preserve">Dane teleadresowe </w:t>
            </w:r>
            <w:r w:rsidRPr="0073610C">
              <w:rPr>
                <w:rFonts w:ascii="Calibri" w:hAnsi="Calibri"/>
                <w:b/>
                <w:szCs w:val="22"/>
              </w:rPr>
              <w:br/>
              <w:t>(adres, nr tel./fax, adres poczty elektronicznej)</w:t>
            </w:r>
          </w:p>
        </w:tc>
      </w:tr>
      <w:tr w:rsidR="00D66535" w:rsidRPr="0073610C" w:rsidTr="00DE5511">
        <w:trPr>
          <w:cantSplit/>
          <w:trHeight w:val="261"/>
        </w:trPr>
        <w:tc>
          <w:tcPr>
            <w:tcW w:w="921" w:type="dxa"/>
            <w:vMerge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miejska</w:t>
            </w:r>
          </w:p>
        </w:tc>
        <w:tc>
          <w:tcPr>
            <w:tcW w:w="1701" w:type="dxa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gminna</w:t>
            </w:r>
          </w:p>
        </w:tc>
        <w:tc>
          <w:tcPr>
            <w:tcW w:w="992" w:type="dxa"/>
            <w:vMerge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410" w:type="dxa"/>
            <w:vMerge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D66535" w:rsidRPr="0073610C" w:rsidTr="00DE5511">
        <w:trPr>
          <w:trHeight w:val="442"/>
        </w:trPr>
        <w:tc>
          <w:tcPr>
            <w:tcW w:w="921" w:type="dxa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  <w:r w:rsidRPr="0073610C">
              <w:rPr>
                <w:rFonts w:ascii="Calibri" w:hAnsi="Calibri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D66535" w:rsidRDefault="00592F5D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Straż Miejska</w:t>
            </w:r>
          </w:p>
          <w:p w:rsidR="00592F5D" w:rsidRPr="0073610C" w:rsidRDefault="006A441E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w</w:t>
            </w:r>
            <w:r w:rsidR="00592F5D">
              <w:rPr>
                <w:rFonts w:ascii="Calibri" w:hAnsi="Calibri"/>
                <w:szCs w:val="22"/>
              </w:rPr>
              <w:t xml:space="preserve"> Rabce-Zdroju</w:t>
            </w:r>
          </w:p>
        </w:tc>
        <w:tc>
          <w:tcPr>
            <w:tcW w:w="1701" w:type="dxa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66535" w:rsidRPr="0073610C" w:rsidRDefault="00592F5D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D66535" w:rsidRPr="0073610C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       5</w:t>
            </w:r>
          </w:p>
        </w:tc>
        <w:tc>
          <w:tcPr>
            <w:tcW w:w="2410" w:type="dxa"/>
          </w:tcPr>
          <w:p w:rsidR="00D66535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34-700 Rabka-Zdrój</w:t>
            </w:r>
          </w:p>
          <w:p w:rsidR="00592F5D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ul. Parkowa 2</w:t>
            </w:r>
          </w:p>
          <w:p w:rsidR="00592F5D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18 2679263</w:t>
            </w:r>
          </w:p>
          <w:p w:rsidR="00592F5D" w:rsidRPr="0073610C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sm@rabka.pl</w:t>
            </w:r>
          </w:p>
        </w:tc>
      </w:tr>
    </w:tbl>
    <w:p w:rsidR="009D540C" w:rsidRPr="00DE5511" w:rsidRDefault="009D540C" w:rsidP="00DE5511">
      <w:pPr>
        <w:autoSpaceDE w:val="0"/>
        <w:autoSpaceDN w:val="0"/>
        <w:adjustRightInd w:val="0"/>
        <w:jc w:val="both"/>
        <w:rPr>
          <w:rFonts w:ascii="Calibri" w:hAnsi="Calibri"/>
          <w:color w:val="FF0000"/>
          <w:sz w:val="22"/>
          <w:szCs w:val="22"/>
        </w:rPr>
      </w:pPr>
    </w:p>
    <w:p w:rsidR="00553839" w:rsidRPr="0073610C" w:rsidRDefault="00553839" w:rsidP="009D540C">
      <w:pPr>
        <w:autoSpaceDE w:val="0"/>
        <w:autoSpaceDN w:val="0"/>
        <w:adjustRightInd w:val="0"/>
        <w:ind w:left="708"/>
        <w:jc w:val="center"/>
        <w:rPr>
          <w:rFonts w:ascii="Calibri" w:hAnsi="Calibri"/>
          <w:sz w:val="22"/>
          <w:szCs w:val="22"/>
        </w:rPr>
      </w:pPr>
    </w:p>
    <w:tbl>
      <w:tblPr>
        <w:tblW w:w="91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276"/>
        <w:gridCol w:w="1276"/>
        <w:gridCol w:w="1276"/>
        <w:gridCol w:w="1134"/>
        <w:gridCol w:w="1701"/>
      </w:tblGrid>
      <w:tr w:rsidR="00066710" w:rsidRPr="0073610C" w:rsidTr="00066710">
        <w:trPr>
          <w:trHeight w:val="256"/>
        </w:trPr>
        <w:tc>
          <w:tcPr>
            <w:tcW w:w="2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Stanowiska w straży gminnej (miejskiej)</w:t>
            </w: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Liczba etatów na poszczególnych stanowiskach</w:t>
            </w:r>
            <w:r w:rsidR="00B671C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671CE" w:rsidRPr="00B671CE">
              <w:rPr>
                <w:rFonts w:ascii="Calibri" w:hAnsi="Calibri"/>
                <w:b/>
                <w:color w:val="FF0000"/>
                <w:sz w:val="28"/>
                <w:szCs w:val="28"/>
              </w:rPr>
              <w:t>*</w:t>
            </w:r>
          </w:p>
        </w:tc>
      </w:tr>
      <w:tr w:rsidR="00066710" w:rsidRPr="0073610C" w:rsidTr="00066710">
        <w:trPr>
          <w:trHeight w:val="256"/>
        </w:trPr>
        <w:tc>
          <w:tcPr>
            <w:tcW w:w="2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pełny etat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¾ etatu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½ etatu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¼ etatu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inny wymiar etatu</w:t>
            </w:r>
          </w:p>
        </w:tc>
      </w:tr>
      <w:tr w:rsidR="00066710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komendant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6710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zastępca komendanta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naczelnik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zastępca naczelnika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kierownik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zastępca kierownika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starszy inspektor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inspektor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młodszy inspektor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starszy specjalista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specjalista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młodszy specjalista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starszy strażnik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strażnik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młodszy strażnik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aplikant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490"/>
        </w:trPr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bCs/>
                <w:sz w:val="22"/>
                <w:szCs w:val="22"/>
              </w:rPr>
              <w:t>Razem strażnicy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506"/>
        </w:trPr>
        <w:tc>
          <w:tcPr>
            <w:tcW w:w="24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stanowiska urzędnicze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50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stanowiska pomocnicze </w:t>
            </w:r>
            <w:r w:rsidR="00066710" w:rsidRPr="0073610C">
              <w:rPr>
                <w:rFonts w:ascii="Calibri" w:hAnsi="Calibri"/>
                <w:sz w:val="22"/>
                <w:szCs w:val="22"/>
              </w:rPr>
              <w:br/>
            </w:r>
            <w:r w:rsidRPr="0073610C">
              <w:rPr>
                <w:rFonts w:ascii="Calibri" w:hAnsi="Calibri"/>
                <w:sz w:val="22"/>
                <w:szCs w:val="22"/>
              </w:rPr>
              <w:t>i obsługi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492"/>
        </w:trPr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bCs/>
                <w:sz w:val="22"/>
                <w:szCs w:val="22"/>
              </w:rPr>
              <w:t>Liczba etatów ogółem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92F5D" w:rsidRDefault="00592F5D" w:rsidP="00B671CE">
      <w:pPr>
        <w:autoSpaceDE w:val="0"/>
        <w:autoSpaceDN w:val="0"/>
        <w:adjustRightInd w:val="0"/>
        <w:jc w:val="both"/>
        <w:rPr>
          <w:rFonts w:ascii="Calibri" w:hAnsi="Calibri"/>
          <w:color w:val="FF0000"/>
          <w:sz w:val="18"/>
          <w:szCs w:val="18"/>
        </w:rPr>
      </w:pPr>
    </w:p>
    <w:p w:rsidR="00592F5D" w:rsidRDefault="00592F5D" w:rsidP="00B671CE">
      <w:pPr>
        <w:autoSpaceDE w:val="0"/>
        <w:autoSpaceDN w:val="0"/>
        <w:adjustRightInd w:val="0"/>
        <w:jc w:val="both"/>
        <w:rPr>
          <w:rFonts w:ascii="Calibri" w:hAnsi="Calibri"/>
          <w:color w:val="FF0000"/>
          <w:sz w:val="18"/>
          <w:szCs w:val="18"/>
        </w:rPr>
      </w:pPr>
    </w:p>
    <w:p w:rsidR="00592F5D" w:rsidRDefault="00592F5D" w:rsidP="00B671CE">
      <w:pPr>
        <w:autoSpaceDE w:val="0"/>
        <w:autoSpaceDN w:val="0"/>
        <w:adjustRightInd w:val="0"/>
        <w:jc w:val="both"/>
        <w:rPr>
          <w:rFonts w:ascii="Calibri" w:hAnsi="Calibri"/>
          <w:color w:val="FF0000"/>
          <w:sz w:val="18"/>
          <w:szCs w:val="18"/>
        </w:rPr>
      </w:pPr>
    </w:p>
    <w:p w:rsidR="00E71CEF" w:rsidRPr="0073610C" w:rsidRDefault="00E71CEF" w:rsidP="00B601BC">
      <w:pPr>
        <w:rPr>
          <w:rFonts w:ascii="Calibri" w:hAnsi="Calibri"/>
          <w:b/>
          <w:sz w:val="22"/>
          <w:szCs w:val="22"/>
        </w:rPr>
      </w:pPr>
    </w:p>
    <w:p w:rsidR="00B601BC" w:rsidRPr="0073610C" w:rsidRDefault="00B601BC" w:rsidP="00B601BC">
      <w:pPr>
        <w:rPr>
          <w:rFonts w:ascii="Calibri" w:hAnsi="Calibri"/>
          <w:b/>
          <w:sz w:val="22"/>
          <w:szCs w:val="22"/>
        </w:rPr>
      </w:pPr>
      <w:r w:rsidRPr="0073610C">
        <w:rPr>
          <w:rFonts w:ascii="Calibri" w:hAnsi="Calibri"/>
          <w:b/>
          <w:sz w:val="22"/>
          <w:szCs w:val="22"/>
        </w:rPr>
        <w:t>Wykształcenie strażników</w:t>
      </w:r>
    </w:p>
    <w:tbl>
      <w:tblPr>
        <w:tblW w:w="9214" w:type="dxa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2"/>
        <w:gridCol w:w="3184"/>
        <w:gridCol w:w="1998"/>
        <w:gridCol w:w="1999"/>
        <w:gridCol w:w="1531"/>
      </w:tblGrid>
      <w:tr w:rsidR="00B601BC" w:rsidRPr="005216D8" w:rsidTr="00A140DF">
        <w:trPr>
          <w:trHeight w:val="325"/>
        </w:trPr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ind w:right="5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3184" w:type="dxa"/>
            <w:vMerge w:val="restart"/>
            <w:tcBorders>
              <w:top w:val="single" w:sz="8" w:space="0" w:color="000000"/>
              <w:left w:val="nil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ind w:left="5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Stanowisko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Wykształcenie</w:t>
            </w:r>
          </w:p>
        </w:tc>
      </w:tr>
      <w:tr w:rsidR="00B601BC" w:rsidRPr="005216D8" w:rsidTr="00A140DF">
        <w:trPr>
          <w:trHeight w:val="476"/>
        </w:trPr>
        <w:tc>
          <w:tcPr>
            <w:tcW w:w="5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ind w:right="5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ind w:left="5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wyższe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średnie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podstawowe</w:t>
            </w: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Komendant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Zastępca Komendanta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Naczelnik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Zastępca naczelnika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Kierownik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Zastępca kierownika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Starszy inspektor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Inspektor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Młodszy  inspektor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Starszy specjalista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Specjalista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Młodszy specjalista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Starszy strażnik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Strażnik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Młodszy strażnik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Aplikant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rPr>
          <w:trHeight w:val="581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3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 w:rsidP="00BE3D5A">
            <w:pPr>
              <w:ind w:left="5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bCs/>
                <w:sz w:val="20"/>
                <w:szCs w:val="20"/>
              </w:rPr>
              <w:t xml:space="preserve">Razem strażnicy </w:t>
            </w:r>
            <w:r w:rsidRPr="005216D8"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  <w:r w:rsidRPr="005216D8">
              <w:rPr>
                <w:rFonts w:ascii="Calibri" w:hAnsi="Calibri"/>
                <w:sz w:val="20"/>
                <w:szCs w:val="20"/>
              </w:rPr>
              <w:t>(suma pkt 1–16)</w:t>
            </w: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318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Stanowiska urzędnicze, pomocnicze i obsługi</w:t>
            </w:r>
          </w:p>
        </w:tc>
        <w:tc>
          <w:tcPr>
            <w:tcW w:w="1998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rPr>
          <w:trHeight w:val="657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3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 w:rsidP="00BE3D5A">
            <w:pPr>
              <w:ind w:left="5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bCs/>
                <w:sz w:val="20"/>
                <w:szCs w:val="20"/>
              </w:rPr>
              <w:t>Liczba etatów ogółem</w:t>
            </w: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601BC" w:rsidRPr="0073610C" w:rsidRDefault="00B601BC" w:rsidP="00B601BC">
      <w:pPr>
        <w:autoSpaceDE w:val="0"/>
        <w:autoSpaceDN w:val="0"/>
        <w:adjustRightInd w:val="0"/>
        <w:spacing w:before="240"/>
        <w:jc w:val="center"/>
        <w:rPr>
          <w:rFonts w:ascii="Calibri" w:hAnsi="Calibri"/>
          <w:sz w:val="22"/>
          <w:szCs w:val="22"/>
        </w:rPr>
      </w:pPr>
      <w:r w:rsidRPr="0073610C">
        <w:rPr>
          <w:rFonts w:ascii="Calibri" w:hAnsi="Calibri"/>
          <w:b/>
          <w:bCs/>
          <w:sz w:val="22"/>
          <w:szCs w:val="22"/>
        </w:rPr>
        <w:t>Część II</w:t>
      </w:r>
    </w:p>
    <w:p w:rsidR="00B601BC" w:rsidRPr="0073610C" w:rsidRDefault="00B601BC" w:rsidP="00B601B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73610C">
        <w:rPr>
          <w:rFonts w:ascii="Calibri" w:hAnsi="Calibri"/>
          <w:b/>
          <w:bCs/>
          <w:sz w:val="22"/>
          <w:szCs w:val="22"/>
        </w:rPr>
        <w:t>Ewidencja wyposażenia</w:t>
      </w:r>
    </w:p>
    <w:p w:rsidR="00B601BC" w:rsidRPr="0073610C" w:rsidRDefault="00B601BC" w:rsidP="00B601BC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440"/>
        <w:gridCol w:w="8080"/>
        <w:gridCol w:w="1120"/>
      </w:tblGrid>
      <w:tr w:rsidR="00E71CEF" w:rsidRPr="005216D8" w:rsidTr="00E71CEF">
        <w:trPr>
          <w:trHeight w:val="29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CEF" w:rsidRPr="005216D8" w:rsidRDefault="00E71CE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5216D8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CEF" w:rsidRPr="005216D8" w:rsidRDefault="00E71CEF" w:rsidP="00E71CE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216D8">
              <w:rPr>
                <w:rFonts w:ascii="Calibri" w:hAnsi="Calibri" w:cs="Arial"/>
                <w:b/>
                <w:sz w:val="20"/>
                <w:szCs w:val="20"/>
              </w:rPr>
              <w:t>Wyposażenie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CEF" w:rsidRPr="005216D8" w:rsidRDefault="00E71CEF" w:rsidP="00254230">
            <w:pPr>
              <w:ind w:right="113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Liczba</w:t>
            </w:r>
          </w:p>
        </w:tc>
      </w:tr>
      <w:tr w:rsidR="00254230" w:rsidRPr="005216D8" w:rsidTr="00E71CEF">
        <w:trPr>
          <w:trHeight w:val="29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kajdanki zakładane na ręce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254230" w:rsidRPr="005216D8" w:rsidTr="00E71CEF">
        <w:trPr>
          <w:trHeight w:val="1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pałki służbowe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254230" w:rsidRPr="005216D8" w:rsidTr="00E71CEF">
        <w:trPr>
          <w:trHeight w:val="23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psy służbowe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17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chemiczne środki obezwładniające w postaci ręcznych miotaczy substancji obezwładniających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254230" w:rsidRPr="005216D8" w:rsidTr="00E71CEF">
        <w:trPr>
          <w:trHeight w:val="28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przedmioty przeznaczone do obezwładniania osób za pomocą energii elektrycznej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28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 xml:space="preserve">siatki obezwładniające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26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broń palna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środki techniczne służące do obserwowania i rejestrowania obrazu zdarzeń w miejscach publicznych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164BA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</w:tr>
      <w:tr w:rsidR="00254230" w:rsidRPr="005216D8" w:rsidTr="00E71CEF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pojazdy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254230" w:rsidRPr="005216D8" w:rsidTr="00E71CEF">
        <w:trPr>
          <w:trHeight w:val="27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a) samochody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254230" w:rsidRPr="005216D8" w:rsidTr="00E71CEF">
        <w:trPr>
          <w:trHeight w:val="2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b) motocykle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2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c) motorowery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1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d) rowery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konie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</w:tbl>
    <w:p w:rsidR="009D540C" w:rsidRDefault="009D540C" w:rsidP="00B601BC">
      <w:pPr>
        <w:rPr>
          <w:rFonts w:ascii="Calibri" w:hAnsi="Calibri"/>
          <w:sz w:val="22"/>
          <w:szCs w:val="22"/>
        </w:rPr>
      </w:pPr>
    </w:p>
    <w:p w:rsidR="005613B7" w:rsidRPr="0073610C" w:rsidRDefault="005216D8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  <w:r w:rsidR="005613B7" w:rsidRPr="0073610C">
        <w:rPr>
          <w:rFonts w:ascii="Calibri" w:hAnsi="Calibri"/>
          <w:b/>
          <w:bCs/>
          <w:sz w:val="22"/>
          <w:szCs w:val="22"/>
        </w:rPr>
        <w:lastRenderedPageBreak/>
        <w:t>Część III</w:t>
      </w:r>
    </w:p>
    <w:p w:rsidR="005613B7" w:rsidRPr="0073610C" w:rsidRDefault="005613B7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73610C">
        <w:rPr>
          <w:rFonts w:ascii="Calibri" w:hAnsi="Calibri"/>
          <w:b/>
          <w:bCs/>
          <w:sz w:val="22"/>
          <w:szCs w:val="22"/>
        </w:rPr>
        <w:t>Ewidencja wyników działań straży</w:t>
      </w:r>
    </w:p>
    <w:p w:rsidR="003D689B" w:rsidRPr="0073610C" w:rsidRDefault="003D689B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565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3011"/>
        <w:gridCol w:w="1049"/>
        <w:gridCol w:w="759"/>
        <w:gridCol w:w="793"/>
        <w:gridCol w:w="1000"/>
        <w:gridCol w:w="1467"/>
        <w:gridCol w:w="1060"/>
      </w:tblGrid>
      <w:tr w:rsidR="003D689B" w:rsidRPr="005216D8" w:rsidTr="00E71CEF">
        <w:trPr>
          <w:trHeight w:val="140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Rodzaj wykroczeń                      zawartych w: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Środki od</w:t>
            </w:r>
            <w:r w:rsidR="00E71CEF" w:rsidRPr="005216D8">
              <w:rPr>
                <w:rFonts w:ascii="Calibri" w:hAnsi="Calibri"/>
                <w:b/>
                <w:bCs/>
                <w:sz w:val="18"/>
                <w:szCs w:val="18"/>
              </w:rPr>
              <w:t>działywania wychowawczego (art.</w:t>
            </w: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 xml:space="preserve"> 41 kw)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D689B" w:rsidRPr="005216D8" w:rsidRDefault="00E71CE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Grzywna nałożona w drodze mandatu karnego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Wnioski do sądu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E71CE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Inny sposób zakończenia czynności (np. odstąpienie od skierowania wniosku o ukaranie, przekazanie sprawy innym organom)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Razem</w:t>
            </w:r>
          </w:p>
        </w:tc>
      </w:tr>
      <w:tr w:rsidR="003D689B" w:rsidRPr="005216D8" w:rsidTr="00E71CEF">
        <w:trPr>
          <w:trHeight w:val="91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89B" w:rsidRPr="005216D8" w:rsidRDefault="00E71CE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kwota</w:t>
            </w: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3D689B" w:rsidRPr="005216D8" w:rsidTr="00E71CEF">
        <w:trPr>
          <w:trHeight w:val="40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</w:t>
            </w:r>
          </w:p>
        </w:tc>
        <w:tc>
          <w:tcPr>
            <w:tcW w:w="3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9B" w:rsidRPr="005216D8" w:rsidRDefault="00E71CEF" w:rsidP="00E71CEF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– Kodeks wykroczeń:</w:t>
            </w:r>
            <w:r w:rsidR="003D689B" w:rsidRPr="005216D8">
              <w:rPr>
                <w:rFonts w:ascii="Calibri" w:hAnsi="Calibri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9B" w:rsidRPr="005216D8" w:rsidRDefault="00164BAD" w:rsidP="00164BA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187</w:t>
            </w:r>
            <w:r w:rsidR="003D689B" w:rsidRPr="005216D8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EF320C" w:rsidP="00EF320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</w:t>
            </w:r>
            <w:r w:rsidR="003D689B" w:rsidRPr="005216D8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EF320C" w:rsidP="00EF320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4450</w:t>
            </w:r>
            <w:r w:rsidR="003D689B" w:rsidRPr="005216D8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3D689B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3D689B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EF320C" w:rsidP="00EF320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217</w:t>
            </w:r>
            <w:r w:rsidR="003D689B" w:rsidRPr="005216D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254230" w:rsidRPr="005216D8" w:rsidTr="00E71CEF">
        <w:trPr>
          <w:trHeight w:val="331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a)</w:t>
            </w:r>
          </w:p>
        </w:tc>
        <w:tc>
          <w:tcPr>
            <w:tcW w:w="3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porządkowi i spokojowi publicznemu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164BAD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</w:tr>
      <w:tr w:rsidR="00254230" w:rsidRPr="005216D8" w:rsidTr="00E71CEF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b)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instytucjom państwowym, samorządowym i społecznym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c)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bezpieczeństwu osób i mienia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164BAD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14</w:t>
            </w:r>
          </w:p>
        </w:tc>
      </w:tr>
      <w:tr w:rsidR="00254230" w:rsidRPr="005216D8" w:rsidTr="00E71CEF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d)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 xml:space="preserve">wykroczenia przeciwko bezpieczeństwu </w:t>
            </w:r>
            <w:r w:rsidR="00E71CEF" w:rsidRPr="005216D8">
              <w:rPr>
                <w:rFonts w:ascii="Calibri" w:hAnsi="Calibri"/>
                <w:sz w:val="18"/>
                <w:szCs w:val="18"/>
              </w:rPr>
              <w:t xml:space="preserve">i porządkowi </w:t>
            </w:r>
            <w:r w:rsidRPr="005216D8">
              <w:rPr>
                <w:rFonts w:ascii="Calibri" w:hAnsi="Calibri"/>
                <w:sz w:val="18"/>
                <w:szCs w:val="18"/>
              </w:rPr>
              <w:t>w komunikacji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164BAD" w:rsidP="00164BAD">
            <w:pPr>
              <w:ind w:right="11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145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166</w:t>
            </w:r>
          </w:p>
        </w:tc>
      </w:tr>
      <w:tr w:rsidR="00254230" w:rsidRPr="005216D8" w:rsidTr="00E71CEF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e)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osobie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f)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zdrowiu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73610C" w:rsidRPr="005216D8" w:rsidTr="0073610C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g)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mieniu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164BAD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</w:tr>
      <w:tr w:rsidR="00254230" w:rsidRPr="005216D8" w:rsidTr="00E71CEF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h)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interesom konsumentów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i)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obyczajności publicznej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164BAD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</w:tr>
      <w:tr w:rsidR="00254230" w:rsidRPr="005216D8" w:rsidTr="00E71CEF">
        <w:trPr>
          <w:trHeight w:val="40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j)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urządzeniom użytku publicznego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164BAD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24</w:t>
            </w:r>
          </w:p>
        </w:tc>
      </w:tr>
      <w:tr w:rsidR="00254230" w:rsidRPr="005216D8" w:rsidTr="00E71CEF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k)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szkodnictwo leśne, polne i ogrodowe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2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2.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przepisach wprowadzających Kodeks pracy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3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3.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wychowaniu  w trzeźwości i przeciwdziałaniu alkoholizmowi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164BAD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90</w:t>
            </w:r>
          </w:p>
        </w:tc>
      </w:tr>
      <w:tr w:rsidR="00254230" w:rsidRPr="005216D8" w:rsidTr="00E71CEF">
        <w:trPr>
          <w:trHeight w:val="68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4.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ochronie zdrowia przed następstwami używania tytoniu i wyrobów tytoniowych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164BAD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</w:tr>
      <w:tr w:rsidR="00254230" w:rsidRPr="005216D8" w:rsidTr="00E71CEF">
        <w:trPr>
          <w:trHeight w:val="4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5.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utrzymaniu czystości i porządku w gminach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164BAD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271</w:t>
            </w:r>
          </w:p>
        </w:tc>
      </w:tr>
      <w:tr w:rsidR="00254230" w:rsidRPr="005216D8" w:rsidTr="00E71CEF">
        <w:trPr>
          <w:trHeight w:val="31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6.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ochronie zwierząt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31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7.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odpadach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164BAD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81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EF320C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93</w:t>
            </w:r>
          </w:p>
        </w:tc>
      </w:tr>
      <w:tr w:rsidR="00254230" w:rsidRPr="005216D8" w:rsidTr="00E71CEF">
        <w:trPr>
          <w:trHeight w:val="25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8.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 xml:space="preserve">ustawie - Prawo </w:t>
            </w:r>
            <w:r w:rsidR="00570D2E" w:rsidRPr="005216D8">
              <w:rPr>
                <w:rFonts w:ascii="Calibri" w:hAnsi="Calibri"/>
                <w:sz w:val="18"/>
                <w:szCs w:val="18"/>
              </w:rPr>
              <w:t>ochrony</w:t>
            </w:r>
            <w:r w:rsidRPr="005216D8">
              <w:rPr>
                <w:rFonts w:ascii="Calibri" w:hAnsi="Calibri"/>
                <w:sz w:val="18"/>
                <w:szCs w:val="18"/>
              </w:rPr>
              <w:t xml:space="preserve"> środowiska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26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9.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- Prawo o miarach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25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10.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- Prawo wodne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0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11.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publicznym transporcie drogowym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12.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</w:t>
            </w:r>
            <w:r w:rsidR="00E71CEF" w:rsidRPr="005216D8">
              <w:rPr>
                <w:rFonts w:ascii="Calibri" w:hAnsi="Calibri"/>
                <w:sz w:val="18"/>
                <w:szCs w:val="18"/>
              </w:rPr>
              <w:t>wie o ochronie zabytków i opiece</w:t>
            </w:r>
            <w:r w:rsidRPr="005216D8">
              <w:rPr>
                <w:rFonts w:ascii="Calibri" w:hAnsi="Calibri"/>
                <w:sz w:val="18"/>
                <w:szCs w:val="18"/>
              </w:rPr>
              <w:t xml:space="preserve"> nad zabytkami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E71CEF">
        <w:trPr>
          <w:trHeight w:val="4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13.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ustawa o ochronie zdrowia zwierząt oraz zwalczania chorób zakaźnych zwierząt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26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14.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ochronie przyrody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40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lastRenderedPageBreak/>
              <w:t>15.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recyklingu pojazdów wycofanych z eksploatacji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75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16.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lecznictwie uzdrowiskowym, uzdrowiskach i obszarach ochrony uzdrowiskowej oraz o gminach uzdrowiskowych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33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17.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zużytym sprzęcie elektrycznym i elektronicznym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23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18.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bateriach i akumulatorach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24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19.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- Kodeks wyborczy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39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20.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akty prawa miejscowego (przepisy porządkowe)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21.</w:t>
            </w:r>
          </w:p>
        </w:tc>
        <w:tc>
          <w:tcPr>
            <w:tcW w:w="301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innych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73610C">
        <w:trPr>
          <w:trHeight w:val="405"/>
        </w:trPr>
        <w:tc>
          <w:tcPr>
            <w:tcW w:w="3437" w:type="dxa"/>
            <w:gridSpan w:val="2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164BAD" w:rsidP="00164BAD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164BAD" w:rsidP="001868F4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164BAD" w:rsidP="00164BAD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11 800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164BAD" w:rsidP="00164BAD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8303C" w:rsidRPr="005216D8" w:rsidRDefault="00164BAD" w:rsidP="00164BAD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164BAD" w:rsidP="00164BAD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674</w:t>
            </w:r>
          </w:p>
        </w:tc>
      </w:tr>
    </w:tbl>
    <w:p w:rsidR="003D689B" w:rsidRPr="0073610C" w:rsidRDefault="003D689B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p w:rsidR="00570D2E" w:rsidRPr="0073610C" w:rsidRDefault="00570D2E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46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0"/>
        <w:gridCol w:w="8000"/>
        <w:gridCol w:w="1060"/>
      </w:tblGrid>
      <w:tr w:rsidR="003D689B" w:rsidRPr="0073610C" w:rsidTr="005216D8">
        <w:trPr>
          <w:tblHeader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73610C" w:rsidRDefault="003D689B">
            <w:pPr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 </w:t>
            </w:r>
            <w:r w:rsidR="009E323D" w:rsidRPr="0073610C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9B" w:rsidRPr="0073610C" w:rsidRDefault="003D689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bCs/>
                <w:sz w:val="22"/>
                <w:szCs w:val="22"/>
              </w:rPr>
              <w:t>Pozostałe wyniki działania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73610C" w:rsidRDefault="009E323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bCs/>
                <w:sz w:val="22"/>
                <w:szCs w:val="22"/>
              </w:rPr>
              <w:t>Liczba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Pojazdy unieruchomione przez zastosowanie urządzenia do blokowania kół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Wydane dyspozycje usunięcia pojazdów, w tym: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254230" w:rsidP="003D689B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a) na podstawie art. 50a ustawy z dnia 20 czerwca 1997r. – Prawo o ruchu drogowym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73610C" w:rsidRDefault="00254230" w:rsidP="003D689B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b) na podstawie art. 130a ustawy z dnia 20 czerwca 1997r. – Prawo o ruchu drogowym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254230" w:rsidP="009E323D">
            <w:pPr>
              <w:ind w:left="336" w:hanging="336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73610C">
              <w:rPr>
                <w:rFonts w:ascii="Calibri" w:hAnsi="Calibri"/>
                <w:sz w:val="22"/>
                <w:szCs w:val="22"/>
              </w:rPr>
              <w:t>pojazdy usunięte z drogi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9E323D" w:rsidP="009E323D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  - </w:t>
            </w:r>
            <w:r w:rsidR="00254230" w:rsidRPr="0073610C">
              <w:rPr>
                <w:rFonts w:ascii="Calibri" w:hAnsi="Calibri"/>
                <w:sz w:val="22"/>
                <w:szCs w:val="22"/>
              </w:rPr>
              <w:t>zastosowanie procedury wynikającej z art. 130a ust. 2a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pojazdy odnalezione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osoby doprowadzone do izby wytrzeźwień lub miejsca zamieszkania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1868F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ujawnione przestępstwa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osoby ujęte i przekazane Policji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1868F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zabezpieczenie miejsca przestępstwa, katastrofy lub innego podobnego zdarzenia albo miejsca zagrożonego takim zdarzeniem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1868F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chronione obiekty komunalne i urządzenia użyteczności publicznej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E6221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konwojowanie dokumentów, przedmiotów wartościowych lub wartości pieniężnych na potrzeby gminy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E6221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bookmarkStart w:id="0" w:name="_GoBack"/>
            <w:bookmarkEnd w:id="0"/>
            <w:r w:rsidR="001868F4">
              <w:rPr>
                <w:rFonts w:ascii="Calibri" w:hAnsi="Calibri"/>
                <w:sz w:val="22"/>
                <w:szCs w:val="22"/>
              </w:rPr>
              <w:t>94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kontrola osobista, przeglądanie zawartości  podręcznych bagaży osoby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Przyjęte zgłoszenia od mieszkańców, dotyczące: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8D7B7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544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a) zakłócenia porządku publicznego i spokoju,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8D7B7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b) zagrożeń w ruchu drogowym,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8D7B7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c) ochrony środowiska i gospodarki odpadami,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8D7B7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326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d) zagrożeń życia i zdrowia,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8D7B7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e) zagrożeń pożarowych (katastrofy),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8D7B7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f) awarii technicznych,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8D7B7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g) zwierząt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8D7B7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104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Pozostałe zgłoszenia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8D7B7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</w:tr>
    </w:tbl>
    <w:p w:rsidR="003D689B" w:rsidRPr="0073610C" w:rsidRDefault="003D689B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p w:rsidR="00DF31A0" w:rsidRPr="0073610C" w:rsidRDefault="005216D8" w:rsidP="00DF31A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0"/>
        <w:gridCol w:w="3935"/>
        <w:gridCol w:w="5103"/>
      </w:tblGrid>
      <w:tr w:rsidR="009E323D" w:rsidRPr="0073610C" w:rsidTr="009E323D">
        <w:trPr>
          <w:trHeight w:val="444"/>
        </w:trPr>
        <w:tc>
          <w:tcPr>
            <w:tcW w:w="9498" w:type="dxa"/>
            <w:gridSpan w:val="3"/>
            <w:vAlign w:val="center"/>
          </w:tcPr>
          <w:p w:rsidR="009E323D" w:rsidRPr="009E323D" w:rsidRDefault="009E323D" w:rsidP="009E32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323D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Współpraca straży gminnych (miejskich) </w:t>
            </w:r>
            <w:r>
              <w:rPr>
                <w:rFonts w:ascii="Calibri" w:hAnsi="Calibri"/>
                <w:b/>
                <w:sz w:val="22"/>
                <w:szCs w:val="22"/>
              </w:rPr>
              <w:t>z Policją</w:t>
            </w: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DF31A0" w:rsidP="00BE3D5A">
            <w:pPr>
              <w:ind w:right="-26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935" w:type="dxa"/>
            <w:vAlign w:val="center"/>
          </w:tcPr>
          <w:p w:rsidR="00DF31A0" w:rsidRPr="0073610C" w:rsidRDefault="00DF31A0" w:rsidP="009E32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 xml:space="preserve">Rodzaj </w:t>
            </w:r>
            <w:r w:rsidR="009E323D" w:rsidRPr="0073610C">
              <w:rPr>
                <w:rFonts w:ascii="Calibri" w:hAnsi="Calibri"/>
                <w:b/>
                <w:sz w:val="22"/>
                <w:szCs w:val="22"/>
              </w:rPr>
              <w:t>współpracy</w:t>
            </w:r>
          </w:p>
        </w:tc>
        <w:tc>
          <w:tcPr>
            <w:tcW w:w="5103" w:type="dxa"/>
            <w:vAlign w:val="center"/>
          </w:tcPr>
          <w:p w:rsidR="00DF31A0" w:rsidRPr="0073610C" w:rsidRDefault="00DF31A0" w:rsidP="009E32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 xml:space="preserve">Krótka informacja dotycząca </w:t>
            </w:r>
            <w:r w:rsidR="009E323D" w:rsidRPr="0073610C">
              <w:rPr>
                <w:rFonts w:ascii="Calibri" w:hAnsi="Calibri"/>
                <w:b/>
                <w:sz w:val="22"/>
                <w:szCs w:val="22"/>
              </w:rPr>
              <w:t>współpracy</w:t>
            </w: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9E323D" w:rsidP="009E323D">
            <w:pPr>
              <w:ind w:right="18"/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35" w:type="dxa"/>
            <w:vAlign w:val="center"/>
          </w:tcPr>
          <w:p w:rsidR="00DF31A0" w:rsidRPr="0073610C" w:rsidRDefault="00DF31A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Patrole mieszane</w:t>
            </w:r>
          </w:p>
          <w:p w:rsidR="00DF31A0" w:rsidRPr="0073610C" w:rsidRDefault="00DF31A0" w:rsidP="009E323D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- liczb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 xml:space="preserve">a wspólnych patroli </w:t>
            </w:r>
            <w:r w:rsidRPr="0073610C">
              <w:rPr>
                <w:rFonts w:ascii="Calibri" w:hAnsi="Calibri"/>
                <w:sz w:val="22"/>
                <w:szCs w:val="22"/>
              </w:rPr>
              <w:t>w ciągu roku</w:t>
            </w:r>
          </w:p>
        </w:tc>
        <w:tc>
          <w:tcPr>
            <w:tcW w:w="5103" w:type="dxa"/>
            <w:vAlign w:val="center"/>
          </w:tcPr>
          <w:p w:rsidR="00FA596E" w:rsidRPr="0073610C" w:rsidRDefault="00106C0E" w:rsidP="006663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42</w:t>
            </w:r>
            <w:r w:rsidR="00FA596E">
              <w:rPr>
                <w:rFonts w:ascii="Calibri" w:hAnsi="Calibri"/>
                <w:sz w:val="22"/>
                <w:szCs w:val="22"/>
              </w:rPr>
              <w:t xml:space="preserve"> -  Wspólne patrole w okresie przerwy wakacyjnej  Zabezpieczenie imprez na terenie Miasta Rabki -Zdroju</w:t>
            </w: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974C39" w:rsidP="009E323D">
            <w:pPr>
              <w:ind w:hanging="326"/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35" w:type="dxa"/>
            <w:vAlign w:val="center"/>
          </w:tcPr>
          <w:p w:rsidR="009E323D" w:rsidRPr="0073610C" w:rsidRDefault="00DF31A0" w:rsidP="005216D8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Szkolenia</w:t>
            </w:r>
            <w:r w:rsidR="005216D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- liczba i rodzaj szkoleń</w:t>
            </w:r>
          </w:p>
        </w:tc>
        <w:tc>
          <w:tcPr>
            <w:tcW w:w="5103" w:type="dxa"/>
            <w:vAlign w:val="center"/>
          </w:tcPr>
          <w:p w:rsidR="00FA596E" w:rsidRDefault="00FA596E" w:rsidP="006663C0">
            <w:pPr>
              <w:spacing w:before="40" w:after="120"/>
              <w:rPr>
                <w:rFonts w:ascii="Calibri" w:hAnsi="Calibri"/>
                <w:sz w:val="22"/>
                <w:szCs w:val="22"/>
              </w:rPr>
            </w:pPr>
            <w:r w:rsidRPr="00FA596E">
              <w:rPr>
                <w:rFonts w:ascii="Calibri" w:hAnsi="Calibri"/>
                <w:b/>
                <w:sz w:val="22"/>
                <w:szCs w:val="22"/>
              </w:rPr>
              <w:t xml:space="preserve">1 szkolenie </w:t>
            </w:r>
            <w:r>
              <w:rPr>
                <w:rFonts w:ascii="Calibri" w:hAnsi="Calibri"/>
                <w:b/>
                <w:sz w:val="22"/>
                <w:szCs w:val="22"/>
              </w:rPr>
              <w:t>–</w:t>
            </w:r>
            <w:r w:rsidRPr="00FA596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06C0E">
              <w:rPr>
                <w:rFonts w:ascii="Calibri" w:hAnsi="Calibri"/>
                <w:sz w:val="22"/>
                <w:szCs w:val="22"/>
              </w:rPr>
              <w:t>Metodyka wykrywania nielegalnego spalania i współspalania odpadów w indywidualnych urządzeniach grzewczych.</w:t>
            </w:r>
          </w:p>
          <w:p w:rsidR="00FA596E" w:rsidRPr="00FA596E" w:rsidRDefault="00FA596E" w:rsidP="006663C0">
            <w:pPr>
              <w:spacing w:before="40" w:after="120"/>
              <w:rPr>
                <w:rFonts w:ascii="Calibri" w:hAnsi="Calibri"/>
                <w:sz w:val="22"/>
                <w:szCs w:val="22"/>
              </w:rPr>
            </w:pPr>
            <w:r w:rsidRPr="00FA596E">
              <w:rPr>
                <w:rFonts w:ascii="Calibri" w:hAnsi="Calibri"/>
                <w:b/>
                <w:sz w:val="22"/>
                <w:szCs w:val="22"/>
              </w:rPr>
              <w:t>1 szkolenie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sz w:val="22"/>
                <w:szCs w:val="22"/>
              </w:rPr>
              <w:t>RODO</w:t>
            </w:r>
            <w:r w:rsidR="00106C0E">
              <w:rPr>
                <w:rFonts w:ascii="Calibri" w:hAnsi="Calibri"/>
                <w:sz w:val="22"/>
                <w:szCs w:val="22"/>
              </w:rPr>
              <w:t>, pojęcia, prawa i obowiązki w świetle nowych przepisów.</w:t>
            </w: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9E323D" w:rsidP="009E32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35" w:type="dxa"/>
            <w:vAlign w:val="center"/>
          </w:tcPr>
          <w:p w:rsidR="00DF31A0" w:rsidRPr="0073610C" w:rsidRDefault="00DF31A0" w:rsidP="009E323D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Akcje prewencyjne, 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- liczba</w:t>
            </w:r>
            <w:r w:rsidRPr="0073610C">
              <w:rPr>
                <w:rFonts w:ascii="Calibri" w:hAnsi="Calibri"/>
                <w:sz w:val="22"/>
                <w:szCs w:val="22"/>
              </w:rPr>
              <w:t xml:space="preserve"> zaangażowanych strażników i liczb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a</w:t>
            </w:r>
            <w:r w:rsidRPr="0073610C">
              <w:rPr>
                <w:rFonts w:ascii="Calibri" w:hAnsi="Calibri"/>
                <w:sz w:val="22"/>
                <w:szCs w:val="22"/>
              </w:rPr>
              <w:t xml:space="preserve"> akcji</w:t>
            </w:r>
          </w:p>
        </w:tc>
        <w:tc>
          <w:tcPr>
            <w:tcW w:w="5103" w:type="dxa"/>
            <w:vAlign w:val="center"/>
          </w:tcPr>
          <w:p w:rsidR="00F2586D" w:rsidRDefault="002F403B" w:rsidP="009E323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1-akcja </w:t>
            </w:r>
            <w:r w:rsidR="00FA596E" w:rsidRPr="00FA596E">
              <w:rPr>
                <w:rFonts w:ascii="Calibri" w:hAnsi="Calibri"/>
                <w:sz w:val="22"/>
                <w:szCs w:val="22"/>
              </w:rPr>
              <w:t>Bezpieczna droga do</w:t>
            </w:r>
            <w:r w:rsidR="00FA596E">
              <w:rPr>
                <w:rFonts w:ascii="Calibri" w:hAnsi="Calibri"/>
                <w:sz w:val="22"/>
                <w:szCs w:val="22"/>
              </w:rPr>
              <w:t xml:space="preserve">  szkoły – 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FA596E">
              <w:rPr>
                <w:rFonts w:ascii="Calibri" w:hAnsi="Calibri"/>
                <w:sz w:val="22"/>
                <w:szCs w:val="22"/>
              </w:rPr>
              <w:t xml:space="preserve"> funkcjonariuszy</w:t>
            </w:r>
            <w:r>
              <w:rPr>
                <w:rFonts w:ascii="Calibri" w:hAnsi="Calibri"/>
                <w:sz w:val="22"/>
                <w:szCs w:val="22"/>
              </w:rPr>
              <w:t>, prowadzona cały rok szkolny</w:t>
            </w:r>
          </w:p>
          <w:p w:rsidR="00FA596E" w:rsidRDefault="002F403B" w:rsidP="009E323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2-akcje </w:t>
            </w:r>
            <w:r w:rsidR="00FA596E">
              <w:rPr>
                <w:rFonts w:ascii="Calibri" w:hAnsi="Calibri"/>
                <w:sz w:val="22"/>
                <w:szCs w:val="22"/>
              </w:rPr>
              <w:t xml:space="preserve">Bezpieczna Szkoła  - </w:t>
            </w:r>
            <w:r w:rsidR="00FA596E" w:rsidRPr="000F248E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FA596E">
              <w:rPr>
                <w:rFonts w:ascii="Calibri" w:hAnsi="Calibri"/>
                <w:sz w:val="22"/>
                <w:szCs w:val="22"/>
              </w:rPr>
              <w:t xml:space="preserve"> funkcjonariuszy</w:t>
            </w:r>
          </w:p>
          <w:p w:rsidR="00FA596E" w:rsidRDefault="002F403B" w:rsidP="009E323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2-akcje </w:t>
            </w:r>
            <w:r w:rsidR="00FA596E">
              <w:rPr>
                <w:rFonts w:ascii="Calibri" w:hAnsi="Calibri"/>
                <w:sz w:val="22"/>
                <w:szCs w:val="22"/>
              </w:rPr>
              <w:t xml:space="preserve">Bezpieczny uczeń – </w:t>
            </w:r>
            <w:r w:rsidR="00FA596E" w:rsidRPr="000F248E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FA596E">
              <w:rPr>
                <w:rFonts w:ascii="Calibri" w:hAnsi="Calibri"/>
                <w:sz w:val="22"/>
                <w:szCs w:val="22"/>
              </w:rPr>
              <w:t xml:space="preserve"> funkcjonariusz</w:t>
            </w:r>
          </w:p>
          <w:p w:rsidR="00211756" w:rsidRPr="00FA596E" w:rsidRDefault="002F403B" w:rsidP="009E323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1-akcja </w:t>
            </w:r>
            <w:r w:rsidR="00211756">
              <w:rPr>
                <w:rFonts w:ascii="Calibri" w:hAnsi="Calibri"/>
                <w:sz w:val="22"/>
                <w:szCs w:val="22"/>
              </w:rPr>
              <w:t xml:space="preserve">Znicz – </w:t>
            </w:r>
            <w:r w:rsidR="00211756" w:rsidRPr="00211756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211756">
              <w:rPr>
                <w:rFonts w:ascii="Calibri" w:hAnsi="Calibri"/>
                <w:sz w:val="22"/>
                <w:szCs w:val="22"/>
              </w:rPr>
              <w:t xml:space="preserve"> funkcjonariuszy</w:t>
            </w: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9E323D" w:rsidP="009E32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935" w:type="dxa"/>
            <w:vAlign w:val="center"/>
          </w:tcPr>
          <w:p w:rsidR="00DF31A0" w:rsidRPr="0073610C" w:rsidRDefault="00DF31A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Inne wspólne inicjatywy</w:t>
            </w:r>
          </w:p>
        </w:tc>
        <w:tc>
          <w:tcPr>
            <w:tcW w:w="5103" w:type="dxa"/>
            <w:vAlign w:val="center"/>
          </w:tcPr>
          <w:p w:rsidR="00DF31A0" w:rsidRDefault="000F248E" w:rsidP="000F24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Objęcie nadzorem miejsc wskazanych przez mieszkańców na </w:t>
            </w:r>
            <w:r w:rsidRPr="002F403B">
              <w:rPr>
                <w:rFonts w:ascii="Calibri" w:hAnsi="Calibri"/>
                <w:b/>
                <w:sz w:val="22"/>
                <w:szCs w:val="22"/>
              </w:rPr>
              <w:t>mapie zagrożeń</w:t>
            </w:r>
            <w:r>
              <w:rPr>
                <w:rFonts w:ascii="Calibri" w:hAnsi="Calibri"/>
                <w:sz w:val="22"/>
                <w:szCs w:val="22"/>
              </w:rPr>
              <w:t xml:space="preserve"> tzw. działania priorytetowe dla bezpieczeństwa mieszkańców w roku 2018 takich miejsc wskazano </w:t>
            </w:r>
            <w:r w:rsidR="002F403B">
              <w:rPr>
                <w:rFonts w:ascii="Calibri" w:hAnsi="Calibri"/>
                <w:b/>
                <w:sz w:val="22"/>
                <w:szCs w:val="22"/>
              </w:rPr>
              <w:t>11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Pr="000F248E">
              <w:rPr>
                <w:rFonts w:ascii="Calibri" w:hAnsi="Calibri"/>
                <w:sz w:val="22"/>
                <w:szCs w:val="22"/>
              </w:rPr>
              <w:t>Pat</w:t>
            </w:r>
            <w:r w:rsidR="00603B7E">
              <w:rPr>
                <w:rFonts w:ascii="Calibri" w:hAnsi="Calibri"/>
                <w:sz w:val="22"/>
                <w:szCs w:val="22"/>
              </w:rPr>
              <w:t>role w wyznaczonych miejscach ki</w:t>
            </w:r>
            <w:r w:rsidRPr="000F248E">
              <w:rPr>
                <w:rFonts w:ascii="Calibri" w:hAnsi="Calibri"/>
                <w:sz w:val="22"/>
                <w:szCs w:val="22"/>
              </w:rPr>
              <w:t xml:space="preserve">lkakrotnie w ciągu pełnienia służby w godz. </w:t>
            </w:r>
            <w:r>
              <w:rPr>
                <w:rFonts w:ascii="Calibri" w:hAnsi="Calibri"/>
                <w:sz w:val="22"/>
                <w:szCs w:val="22"/>
              </w:rPr>
              <w:t>8:</w:t>
            </w:r>
            <w:r w:rsidRPr="000F248E">
              <w:rPr>
                <w:rFonts w:ascii="Calibri" w:hAnsi="Calibri"/>
                <w:sz w:val="22"/>
                <w:szCs w:val="22"/>
              </w:rPr>
              <w:t>00 –</w:t>
            </w:r>
            <w:r>
              <w:rPr>
                <w:rFonts w:ascii="Calibri" w:hAnsi="Calibri"/>
                <w:sz w:val="22"/>
                <w:szCs w:val="22"/>
              </w:rPr>
              <w:t xml:space="preserve"> 22:</w:t>
            </w:r>
            <w:r w:rsidRPr="000F248E">
              <w:rPr>
                <w:rFonts w:ascii="Calibri" w:hAnsi="Calibri"/>
                <w:sz w:val="22"/>
                <w:szCs w:val="22"/>
              </w:rPr>
              <w:t>00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0F248E" w:rsidRDefault="000F248E" w:rsidP="000F24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Mundurowy Dzień Dziecka</w:t>
            </w:r>
            <w:r w:rsidR="002F403B">
              <w:rPr>
                <w:rFonts w:ascii="Calibri" w:hAnsi="Calibri"/>
                <w:sz w:val="22"/>
                <w:szCs w:val="22"/>
              </w:rPr>
              <w:t xml:space="preserve"> - 1 czerwca.</w:t>
            </w:r>
          </w:p>
          <w:p w:rsidR="009A110A" w:rsidRDefault="009A110A" w:rsidP="000F24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Wielka Orkiestra Świątecznej Pomocy</w:t>
            </w:r>
            <w:r w:rsidR="002F403B">
              <w:rPr>
                <w:rFonts w:ascii="Calibri" w:hAnsi="Calibri"/>
                <w:sz w:val="22"/>
                <w:szCs w:val="22"/>
              </w:rPr>
              <w:t>.</w:t>
            </w:r>
          </w:p>
          <w:p w:rsidR="009A110A" w:rsidRDefault="002F403B" w:rsidP="000F24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Piknik e</w:t>
            </w:r>
            <w:r w:rsidR="009A110A">
              <w:rPr>
                <w:rFonts w:ascii="Calibri" w:hAnsi="Calibri"/>
                <w:sz w:val="22"/>
                <w:szCs w:val="22"/>
              </w:rPr>
              <w:t>kologiczny  antysmogowy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2F403B" w:rsidRDefault="002F403B" w:rsidP="000F24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Sprzątanie koryt rzek i potoków wspólnie z PZW.</w:t>
            </w:r>
          </w:p>
          <w:p w:rsidR="002F403B" w:rsidRPr="0073610C" w:rsidRDefault="002F403B" w:rsidP="000F24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Nadzór nad kuchnią wydającą posiłki dla osób niezaradnych życiowo lub z problemami związanymi z używkami i alkoholem.</w:t>
            </w:r>
          </w:p>
        </w:tc>
      </w:tr>
    </w:tbl>
    <w:p w:rsidR="00F14B33" w:rsidRPr="0073610C" w:rsidRDefault="00F14B33" w:rsidP="00954D05">
      <w:pPr>
        <w:spacing w:after="120"/>
        <w:rPr>
          <w:rFonts w:ascii="Calibri" w:hAnsi="Calibri"/>
          <w:b/>
          <w:sz w:val="22"/>
          <w:szCs w:val="22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08"/>
        <w:gridCol w:w="2160"/>
      </w:tblGrid>
      <w:tr w:rsidR="00974C39" w:rsidRPr="0073610C" w:rsidTr="00974C39">
        <w:trPr>
          <w:trHeight w:val="461"/>
        </w:trPr>
        <w:tc>
          <w:tcPr>
            <w:tcW w:w="7308" w:type="dxa"/>
            <w:vAlign w:val="center"/>
          </w:tcPr>
          <w:p w:rsidR="00974C39" w:rsidRPr="0073610C" w:rsidRDefault="00974C39" w:rsidP="00974C3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Wypadki strażników w związku wykonywaniem  obowiązków służbowych</w:t>
            </w:r>
          </w:p>
        </w:tc>
        <w:tc>
          <w:tcPr>
            <w:tcW w:w="2160" w:type="dxa"/>
            <w:vAlign w:val="center"/>
          </w:tcPr>
          <w:p w:rsidR="00974C39" w:rsidRPr="0073610C" w:rsidRDefault="00974C39" w:rsidP="00974C39">
            <w:pPr>
              <w:ind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Liczba</w:t>
            </w:r>
          </w:p>
        </w:tc>
      </w:tr>
      <w:tr w:rsidR="00254230" w:rsidRPr="0073610C" w:rsidTr="000B003A">
        <w:trPr>
          <w:trHeight w:val="299"/>
        </w:trPr>
        <w:tc>
          <w:tcPr>
            <w:tcW w:w="7308" w:type="dxa"/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Wypadki ze skutkiem śmiertelnym</w:t>
            </w:r>
          </w:p>
        </w:tc>
        <w:tc>
          <w:tcPr>
            <w:tcW w:w="2160" w:type="dxa"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0B003A">
        <w:trPr>
          <w:trHeight w:val="299"/>
        </w:trPr>
        <w:tc>
          <w:tcPr>
            <w:tcW w:w="7308" w:type="dxa"/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Wypadki, wskutek których nastąpił trwały uszczerbek na zdrowiu</w:t>
            </w:r>
          </w:p>
        </w:tc>
        <w:tc>
          <w:tcPr>
            <w:tcW w:w="2160" w:type="dxa"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0B003A">
        <w:trPr>
          <w:trHeight w:val="299"/>
        </w:trPr>
        <w:tc>
          <w:tcPr>
            <w:tcW w:w="7308" w:type="dxa"/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Wypadki, wskutek których nastąpił czasowy uszczerbek na zdrowiu</w:t>
            </w:r>
          </w:p>
        </w:tc>
        <w:tc>
          <w:tcPr>
            <w:tcW w:w="2160" w:type="dxa"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974C39">
        <w:trPr>
          <w:trHeight w:val="299"/>
        </w:trPr>
        <w:tc>
          <w:tcPr>
            <w:tcW w:w="7308" w:type="dxa"/>
            <w:tcBorders>
              <w:bottom w:val="double" w:sz="4" w:space="0" w:color="auto"/>
            </w:tcBorders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Czynna napaść na strażnika gminnego (miejskiego)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254230" w:rsidRPr="0073610C" w:rsidRDefault="008C6522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254230" w:rsidRPr="0073610C" w:rsidTr="0073610C">
        <w:trPr>
          <w:trHeight w:val="341"/>
        </w:trPr>
        <w:tc>
          <w:tcPr>
            <w:tcW w:w="7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OGÓŁEM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4230" w:rsidRPr="0073610C" w:rsidRDefault="008C6522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:rsidR="00F14B33" w:rsidRDefault="00F14B33" w:rsidP="00F14B33">
      <w:pPr>
        <w:rPr>
          <w:rFonts w:ascii="Calibri" w:hAnsi="Calibri"/>
          <w:sz w:val="22"/>
          <w:szCs w:val="22"/>
        </w:rPr>
      </w:pPr>
    </w:p>
    <w:p w:rsidR="00217D2E" w:rsidRPr="0073610C" w:rsidRDefault="00217D2E" w:rsidP="00F14B3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Sporządził: Kazimierz Zapała</w:t>
      </w:r>
    </w:p>
    <w:sectPr w:rsidR="00217D2E" w:rsidRPr="0073610C" w:rsidSect="00570D2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B6F" w:rsidRDefault="00815B6F" w:rsidP="00173023">
      <w:r>
        <w:separator/>
      </w:r>
    </w:p>
  </w:endnote>
  <w:endnote w:type="continuationSeparator" w:id="0">
    <w:p w:rsidR="00815B6F" w:rsidRDefault="00815B6F" w:rsidP="00173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0E" w:rsidRDefault="00A20F38" w:rsidP="001730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6C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6C0E" w:rsidRDefault="00106C0E" w:rsidP="00FF24C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0E" w:rsidRDefault="00A20F38" w:rsidP="001730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6C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7D2E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06C0E" w:rsidRDefault="00106C0E" w:rsidP="00FF24C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B6F" w:rsidRDefault="00815B6F" w:rsidP="00173023">
      <w:r>
        <w:separator/>
      </w:r>
    </w:p>
  </w:footnote>
  <w:footnote w:type="continuationSeparator" w:id="0">
    <w:p w:rsidR="00815B6F" w:rsidRDefault="00815B6F" w:rsidP="00173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C55"/>
    <w:multiLevelType w:val="multilevel"/>
    <w:tmpl w:val="2312CDC2"/>
    <w:lvl w:ilvl="0">
      <w:start w:val="1"/>
      <w:numFmt w:val="upperRoman"/>
      <w:pStyle w:val="Nagwek7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1">
    <w:nsid w:val="0CC04CEA"/>
    <w:multiLevelType w:val="hybridMultilevel"/>
    <w:tmpl w:val="CEC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03086E"/>
    <w:multiLevelType w:val="hybridMultilevel"/>
    <w:tmpl w:val="842E3D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67D43"/>
    <w:multiLevelType w:val="hybridMultilevel"/>
    <w:tmpl w:val="32F68C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F09E9"/>
    <w:multiLevelType w:val="hybridMultilevel"/>
    <w:tmpl w:val="CEB445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60421"/>
    <w:multiLevelType w:val="hybridMultilevel"/>
    <w:tmpl w:val="0F940E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A2DDA"/>
    <w:multiLevelType w:val="hybridMultilevel"/>
    <w:tmpl w:val="6602B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C46A4C"/>
    <w:multiLevelType w:val="hybridMultilevel"/>
    <w:tmpl w:val="D3FE6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E7E68"/>
    <w:multiLevelType w:val="hybridMultilevel"/>
    <w:tmpl w:val="8BB2A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B30546"/>
    <w:multiLevelType w:val="hybridMultilevel"/>
    <w:tmpl w:val="F6D019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DB1"/>
    <w:rsid w:val="0000036C"/>
    <w:rsid w:val="000221F5"/>
    <w:rsid w:val="0002326B"/>
    <w:rsid w:val="00024056"/>
    <w:rsid w:val="00066710"/>
    <w:rsid w:val="00072592"/>
    <w:rsid w:val="00077055"/>
    <w:rsid w:val="00085D7E"/>
    <w:rsid w:val="000952AB"/>
    <w:rsid w:val="000A2B61"/>
    <w:rsid w:val="000A5570"/>
    <w:rsid w:val="000A5786"/>
    <w:rsid w:val="000B003A"/>
    <w:rsid w:val="000B1DB1"/>
    <w:rsid w:val="000B470D"/>
    <w:rsid w:val="000B7489"/>
    <w:rsid w:val="000C00B0"/>
    <w:rsid w:val="000C4DAE"/>
    <w:rsid w:val="000C6406"/>
    <w:rsid w:val="000D1D9A"/>
    <w:rsid w:val="000D437A"/>
    <w:rsid w:val="000E582C"/>
    <w:rsid w:val="000E65A2"/>
    <w:rsid w:val="000F248E"/>
    <w:rsid w:val="000F5D35"/>
    <w:rsid w:val="000F7484"/>
    <w:rsid w:val="00106C0E"/>
    <w:rsid w:val="00114025"/>
    <w:rsid w:val="00120B11"/>
    <w:rsid w:val="00141AAD"/>
    <w:rsid w:val="001514C6"/>
    <w:rsid w:val="001530AC"/>
    <w:rsid w:val="00161B20"/>
    <w:rsid w:val="0016215F"/>
    <w:rsid w:val="00164BAD"/>
    <w:rsid w:val="00167CBF"/>
    <w:rsid w:val="001708B6"/>
    <w:rsid w:val="00170A69"/>
    <w:rsid w:val="0017287A"/>
    <w:rsid w:val="00173023"/>
    <w:rsid w:val="001822A9"/>
    <w:rsid w:val="00185492"/>
    <w:rsid w:val="001868F4"/>
    <w:rsid w:val="001A39D9"/>
    <w:rsid w:val="001B24C6"/>
    <w:rsid w:val="001C32D2"/>
    <w:rsid w:val="001D090B"/>
    <w:rsid w:val="001E42EC"/>
    <w:rsid w:val="00211756"/>
    <w:rsid w:val="00214A99"/>
    <w:rsid w:val="00217D2E"/>
    <w:rsid w:val="002365F3"/>
    <w:rsid w:val="00254230"/>
    <w:rsid w:val="00257895"/>
    <w:rsid w:val="00265E7C"/>
    <w:rsid w:val="00267B77"/>
    <w:rsid w:val="00270605"/>
    <w:rsid w:val="00271DBC"/>
    <w:rsid w:val="00273CE9"/>
    <w:rsid w:val="0029092D"/>
    <w:rsid w:val="00294D8E"/>
    <w:rsid w:val="002A3CC6"/>
    <w:rsid w:val="002A5BEA"/>
    <w:rsid w:val="002C060A"/>
    <w:rsid w:val="002C06C3"/>
    <w:rsid w:val="002D6E25"/>
    <w:rsid w:val="002F403B"/>
    <w:rsid w:val="00301FD0"/>
    <w:rsid w:val="003108D0"/>
    <w:rsid w:val="00312458"/>
    <w:rsid w:val="00314B26"/>
    <w:rsid w:val="003174C2"/>
    <w:rsid w:val="003256DD"/>
    <w:rsid w:val="003315CD"/>
    <w:rsid w:val="0034685C"/>
    <w:rsid w:val="0035709A"/>
    <w:rsid w:val="0037634E"/>
    <w:rsid w:val="00390438"/>
    <w:rsid w:val="00390FA4"/>
    <w:rsid w:val="00392C58"/>
    <w:rsid w:val="003A0A85"/>
    <w:rsid w:val="003B0E69"/>
    <w:rsid w:val="003B1CB3"/>
    <w:rsid w:val="003B5D11"/>
    <w:rsid w:val="003C1A10"/>
    <w:rsid w:val="003C64A2"/>
    <w:rsid w:val="003C7916"/>
    <w:rsid w:val="003D0226"/>
    <w:rsid w:val="003D1813"/>
    <w:rsid w:val="003D35ED"/>
    <w:rsid w:val="003D689B"/>
    <w:rsid w:val="003E0308"/>
    <w:rsid w:val="003F3A38"/>
    <w:rsid w:val="004016CC"/>
    <w:rsid w:val="00401711"/>
    <w:rsid w:val="00405845"/>
    <w:rsid w:val="004105C5"/>
    <w:rsid w:val="004237A1"/>
    <w:rsid w:val="00440F81"/>
    <w:rsid w:val="00442C76"/>
    <w:rsid w:val="00450A0B"/>
    <w:rsid w:val="0045346D"/>
    <w:rsid w:val="00454EB7"/>
    <w:rsid w:val="00456F7C"/>
    <w:rsid w:val="00464A4E"/>
    <w:rsid w:val="004719EA"/>
    <w:rsid w:val="00471E67"/>
    <w:rsid w:val="004728C3"/>
    <w:rsid w:val="00481DC7"/>
    <w:rsid w:val="00483745"/>
    <w:rsid w:val="004A1577"/>
    <w:rsid w:val="004B2FBE"/>
    <w:rsid w:val="004B6842"/>
    <w:rsid w:val="004C02C3"/>
    <w:rsid w:val="004C3AB0"/>
    <w:rsid w:val="004D0F7B"/>
    <w:rsid w:val="004E0275"/>
    <w:rsid w:val="004E4783"/>
    <w:rsid w:val="00512F24"/>
    <w:rsid w:val="005216D8"/>
    <w:rsid w:val="00541C82"/>
    <w:rsid w:val="00553839"/>
    <w:rsid w:val="005568CB"/>
    <w:rsid w:val="005613B7"/>
    <w:rsid w:val="00561417"/>
    <w:rsid w:val="0056513E"/>
    <w:rsid w:val="00570D2E"/>
    <w:rsid w:val="00574D15"/>
    <w:rsid w:val="00575EFF"/>
    <w:rsid w:val="00576644"/>
    <w:rsid w:val="005828E0"/>
    <w:rsid w:val="0058303C"/>
    <w:rsid w:val="00585ECD"/>
    <w:rsid w:val="00592F5D"/>
    <w:rsid w:val="005A28E9"/>
    <w:rsid w:val="005A34E2"/>
    <w:rsid w:val="005B2BE6"/>
    <w:rsid w:val="005E2748"/>
    <w:rsid w:val="005F015C"/>
    <w:rsid w:val="005F4686"/>
    <w:rsid w:val="00603B7E"/>
    <w:rsid w:val="006055F7"/>
    <w:rsid w:val="00605D4C"/>
    <w:rsid w:val="006365DE"/>
    <w:rsid w:val="0063690F"/>
    <w:rsid w:val="006464BA"/>
    <w:rsid w:val="006466A7"/>
    <w:rsid w:val="00654DE8"/>
    <w:rsid w:val="006663C0"/>
    <w:rsid w:val="0067311E"/>
    <w:rsid w:val="00680675"/>
    <w:rsid w:val="00692915"/>
    <w:rsid w:val="00697FC1"/>
    <w:rsid w:val="006A441E"/>
    <w:rsid w:val="006A7B95"/>
    <w:rsid w:val="006A7CE6"/>
    <w:rsid w:val="006B5507"/>
    <w:rsid w:val="006C5B2E"/>
    <w:rsid w:val="006D376C"/>
    <w:rsid w:val="006D487D"/>
    <w:rsid w:val="006D57F8"/>
    <w:rsid w:val="006E3E33"/>
    <w:rsid w:val="006E621B"/>
    <w:rsid w:val="006E6221"/>
    <w:rsid w:val="006F07E4"/>
    <w:rsid w:val="006F1BFD"/>
    <w:rsid w:val="00703B65"/>
    <w:rsid w:val="007066F5"/>
    <w:rsid w:val="00706FB2"/>
    <w:rsid w:val="00711DE2"/>
    <w:rsid w:val="0071258D"/>
    <w:rsid w:val="00723287"/>
    <w:rsid w:val="007356BE"/>
    <w:rsid w:val="0073610C"/>
    <w:rsid w:val="00742B46"/>
    <w:rsid w:val="007438BD"/>
    <w:rsid w:val="00755CE9"/>
    <w:rsid w:val="0076693B"/>
    <w:rsid w:val="00774D4E"/>
    <w:rsid w:val="007766BC"/>
    <w:rsid w:val="00780CC1"/>
    <w:rsid w:val="00797D63"/>
    <w:rsid w:val="007A595B"/>
    <w:rsid w:val="007B111E"/>
    <w:rsid w:val="007B23C1"/>
    <w:rsid w:val="007B24D0"/>
    <w:rsid w:val="007B663D"/>
    <w:rsid w:val="007C3666"/>
    <w:rsid w:val="007D10D4"/>
    <w:rsid w:val="007F088C"/>
    <w:rsid w:val="007F15A9"/>
    <w:rsid w:val="007F5562"/>
    <w:rsid w:val="007F6847"/>
    <w:rsid w:val="008021E1"/>
    <w:rsid w:val="00812545"/>
    <w:rsid w:val="008145DB"/>
    <w:rsid w:val="00815B6F"/>
    <w:rsid w:val="008230E6"/>
    <w:rsid w:val="00831A9B"/>
    <w:rsid w:val="00837488"/>
    <w:rsid w:val="0085025F"/>
    <w:rsid w:val="008523A5"/>
    <w:rsid w:val="0085384B"/>
    <w:rsid w:val="0085473E"/>
    <w:rsid w:val="008552F1"/>
    <w:rsid w:val="0085662B"/>
    <w:rsid w:val="00860416"/>
    <w:rsid w:val="00863907"/>
    <w:rsid w:val="00870CA9"/>
    <w:rsid w:val="00891867"/>
    <w:rsid w:val="008A08D5"/>
    <w:rsid w:val="008A6923"/>
    <w:rsid w:val="008B1E10"/>
    <w:rsid w:val="008B367F"/>
    <w:rsid w:val="008B3F80"/>
    <w:rsid w:val="008B7033"/>
    <w:rsid w:val="008C3230"/>
    <w:rsid w:val="008C6522"/>
    <w:rsid w:val="008C6ED5"/>
    <w:rsid w:val="008D7B78"/>
    <w:rsid w:val="008F301E"/>
    <w:rsid w:val="00904A9B"/>
    <w:rsid w:val="009117E7"/>
    <w:rsid w:val="00917141"/>
    <w:rsid w:val="00921C69"/>
    <w:rsid w:val="00923996"/>
    <w:rsid w:val="00927661"/>
    <w:rsid w:val="0093172C"/>
    <w:rsid w:val="0094054A"/>
    <w:rsid w:val="009408EB"/>
    <w:rsid w:val="00952AA9"/>
    <w:rsid w:val="00954D05"/>
    <w:rsid w:val="009573A3"/>
    <w:rsid w:val="009615C5"/>
    <w:rsid w:val="009649CD"/>
    <w:rsid w:val="00974C39"/>
    <w:rsid w:val="00992FF1"/>
    <w:rsid w:val="009A110A"/>
    <w:rsid w:val="009B146F"/>
    <w:rsid w:val="009B30B1"/>
    <w:rsid w:val="009B787E"/>
    <w:rsid w:val="009D12E3"/>
    <w:rsid w:val="009D540C"/>
    <w:rsid w:val="009E323D"/>
    <w:rsid w:val="009E5509"/>
    <w:rsid w:val="009F4ECF"/>
    <w:rsid w:val="00A0431F"/>
    <w:rsid w:val="00A06C9C"/>
    <w:rsid w:val="00A12B1F"/>
    <w:rsid w:val="00A140DF"/>
    <w:rsid w:val="00A20F38"/>
    <w:rsid w:val="00A32F6E"/>
    <w:rsid w:val="00A34B94"/>
    <w:rsid w:val="00A443CA"/>
    <w:rsid w:val="00A50117"/>
    <w:rsid w:val="00A56BBE"/>
    <w:rsid w:val="00A64EEA"/>
    <w:rsid w:val="00A72328"/>
    <w:rsid w:val="00A73FF1"/>
    <w:rsid w:val="00A8317B"/>
    <w:rsid w:val="00A833D3"/>
    <w:rsid w:val="00A932B1"/>
    <w:rsid w:val="00A9695B"/>
    <w:rsid w:val="00AA3828"/>
    <w:rsid w:val="00AB0126"/>
    <w:rsid w:val="00AC29E3"/>
    <w:rsid w:val="00AE075E"/>
    <w:rsid w:val="00AE0D85"/>
    <w:rsid w:val="00AE640C"/>
    <w:rsid w:val="00AF2ADB"/>
    <w:rsid w:val="00AF4744"/>
    <w:rsid w:val="00AF62D4"/>
    <w:rsid w:val="00B0786F"/>
    <w:rsid w:val="00B4114F"/>
    <w:rsid w:val="00B45F8D"/>
    <w:rsid w:val="00B601BC"/>
    <w:rsid w:val="00B671CE"/>
    <w:rsid w:val="00B67B8E"/>
    <w:rsid w:val="00B71F2A"/>
    <w:rsid w:val="00B80C94"/>
    <w:rsid w:val="00BB7BA8"/>
    <w:rsid w:val="00BD3464"/>
    <w:rsid w:val="00BD7C1D"/>
    <w:rsid w:val="00BE1F57"/>
    <w:rsid w:val="00BE3D5A"/>
    <w:rsid w:val="00BE5335"/>
    <w:rsid w:val="00C04F10"/>
    <w:rsid w:val="00C10677"/>
    <w:rsid w:val="00C12587"/>
    <w:rsid w:val="00C1367D"/>
    <w:rsid w:val="00C219C8"/>
    <w:rsid w:val="00C34FE0"/>
    <w:rsid w:val="00C42131"/>
    <w:rsid w:val="00C4280D"/>
    <w:rsid w:val="00C55098"/>
    <w:rsid w:val="00C60847"/>
    <w:rsid w:val="00C67DED"/>
    <w:rsid w:val="00CC3128"/>
    <w:rsid w:val="00CC7CB6"/>
    <w:rsid w:val="00CD16FB"/>
    <w:rsid w:val="00CD28D8"/>
    <w:rsid w:val="00CE4613"/>
    <w:rsid w:val="00CF79F3"/>
    <w:rsid w:val="00D0054A"/>
    <w:rsid w:val="00D0230D"/>
    <w:rsid w:val="00D1071D"/>
    <w:rsid w:val="00D15D21"/>
    <w:rsid w:val="00D213EA"/>
    <w:rsid w:val="00D273D2"/>
    <w:rsid w:val="00D30067"/>
    <w:rsid w:val="00D3117D"/>
    <w:rsid w:val="00D340A5"/>
    <w:rsid w:val="00D43904"/>
    <w:rsid w:val="00D66535"/>
    <w:rsid w:val="00D66B38"/>
    <w:rsid w:val="00D71676"/>
    <w:rsid w:val="00D81A7F"/>
    <w:rsid w:val="00D81CCE"/>
    <w:rsid w:val="00DA00E8"/>
    <w:rsid w:val="00DA2246"/>
    <w:rsid w:val="00DA5F05"/>
    <w:rsid w:val="00DB1886"/>
    <w:rsid w:val="00DB3C34"/>
    <w:rsid w:val="00DB540D"/>
    <w:rsid w:val="00DB5884"/>
    <w:rsid w:val="00DD1265"/>
    <w:rsid w:val="00DD3490"/>
    <w:rsid w:val="00DD4354"/>
    <w:rsid w:val="00DD44ED"/>
    <w:rsid w:val="00DD7932"/>
    <w:rsid w:val="00DE2335"/>
    <w:rsid w:val="00DE5511"/>
    <w:rsid w:val="00DF0E01"/>
    <w:rsid w:val="00DF31A0"/>
    <w:rsid w:val="00DF3BFB"/>
    <w:rsid w:val="00E04C19"/>
    <w:rsid w:val="00E06A90"/>
    <w:rsid w:val="00E074E0"/>
    <w:rsid w:val="00E16896"/>
    <w:rsid w:val="00E303FB"/>
    <w:rsid w:val="00E30C01"/>
    <w:rsid w:val="00E31DFA"/>
    <w:rsid w:val="00E326DD"/>
    <w:rsid w:val="00E34748"/>
    <w:rsid w:val="00E4489A"/>
    <w:rsid w:val="00E5593C"/>
    <w:rsid w:val="00E57925"/>
    <w:rsid w:val="00E615FA"/>
    <w:rsid w:val="00E62DDD"/>
    <w:rsid w:val="00E71CEF"/>
    <w:rsid w:val="00E729D0"/>
    <w:rsid w:val="00E8756B"/>
    <w:rsid w:val="00E97A29"/>
    <w:rsid w:val="00EA4BCC"/>
    <w:rsid w:val="00EA60EA"/>
    <w:rsid w:val="00EA6230"/>
    <w:rsid w:val="00EA7203"/>
    <w:rsid w:val="00EB49E3"/>
    <w:rsid w:val="00EC2E59"/>
    <w:rsid w:val="00ED0BFC"/>
    <w:rsid w:val="00ED26BF"/>
    <w:rsid w:val="00ED4798"/>
    <w:rsid w:val="00ED6A8A"/>
    <w:rsid w:val="00EF2110"/>
    <w:rsid w:val="00EF320C"/>
    <w:rsid w:val="00EF6FF1"/>
    <w:rsid w:val="00F04865"/>
    <w:rsid w:val="00F04FAD"/>
    <w:rsid w:val="00F14B33"/>
    <w:rsid w:val="00F165CC"/>
    <w:rsid w:val="00F1718C"/>
    <w:rsid w:val="00F20702"/>
    <w:rsid w:val="00F2586D"/>
    <w:rsid w:val="00F5004F"/>
    <w:rsid w:val="00F52FD2"/>
    <w:rsid w:val="00F61D04"/>
    <w:rsid w:val="00F7767B"/>
    <w:rsid w:val="00F8404D"/>
    <w:rsid w:val="00F91BFC"/>
    <w:rsid w:val="00F92EE9"/>
    <w:rsid w:val="00FA44CF"/>
    <w:rsid w:val="00FA596E"/>
    <w:rsid w:val="00FB5A1D"/>
    <w:rsid w:val="00FC3E9A"/>
    <w:rsid w:val="00FC6241"/>
    <w:rsid w:val="00FC76F0"/>
    <w:rsid w:val="00FE34D9"/>
    <w:rsid w:val="00FE5F1C"/>
    <w:rsid w:val="00FE6174"/>
    <w:rsid w:val="00FF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56B"/>
    <w:rPr>
      <w:sz w:val="24"/>
      <w:szCs w:val="24"/>
    </w:rPr>
  </w:style>
  <w:style w:type="paragraph" w:styleId="Nagwek7">
    <w:name w:val="heading 7"/>
    <w:basedOn w:val="Normalny"/>
    <w:next w:val="Normalny"/>
    <w:qFormat/>
    <w:rsid w:val="00E8756B"/>
    <w:pPr>
      <w:keepNext/>
      <w:numPr>
        <w:numId w:val="2"/>
      </w:numPr>
      <w:ind w:hanging="654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E8756B"/>
    <w:pPr>
      <w:keepNext/>
      <w:jc w:val="both"/>
      <w:outlineLvl w:val="7"/>
    </w:pPr>
    <w:rPr>
      <w:rFonts w:ascii="Arial" w:hAnsi="Arial" w:cs="Arial"/>
      <w:b/>
      <w:bCs/>
      <w:color w:val="000000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8756B"/>
    <w:rPr>
      <w:sz w:val="22"/>
      <w:szCs w:val="20"/>
    </w:rPr>
  </w:style>
  <w:style w:type="table" w:styleId="Tabela-Siatka">
    <w:name w:val="Table Grid"/>
    <w:basedOn w:val="Standardowy"/>
    <w:uiPriority w:val="59"/>
    <w:rsid w:val="00B45F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FF24C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F24C1"/>
  </w:style>
  <w:style w:type="paragraph" w:styleId="Nagwek">
    <w:name w:val="header"/>
    <w:basedOn w:val="Normalny"/>
    <w:link w:val="NagwekZnak"/>
    <w:uiPriority w:val="99"/>
    <w:unhideWhenUsed/>
    <w:rsid w:val="00870C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0CA9"/>
    <w:rPr>
      <w:sz w:val="24"/>
      <w:szCs w:val="24"/>
    </w:rPr>
  </w:style>
  <w:style w:type="paragraph" w:customStyle="1" w:styleId="Standard">
    <w:name w:val="Standard"/>
    <w:rsid w:val="00B0786F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0786F"/>
    <w:pPr>
      <w:suppressLineNumbers/>
    </w:pPr>
  </w:style>
  <w:style w:type="character" w:customStyle="1" w:styleId="TekstpodstawowyZnak">
    <w:name w:val="Tekst podstawowy Znak"/>
    <w:link w:val="Tekstpodstawowy"/>
    <w:semiHidden/>
    <w:rsid w:val="00703B65"/>
    <w:rPr>
      <w:sz w:val="22"/>
    </w:rPr>
  </w:style>
  <w:style w:type="character" w:customStyle="1" w:styleId="FontStyle20">
    <w:name w:val="Font Style20"/>
    <w:rsid w:val="00703B65"/>
    <w:rPr>
      <w:rFonts w:ascii="Times New Roman" w:hAnsi="Times New Roman" w:cs="Times New Roman"/>
      <w:sz w:val="22"/>
      <w:szCs w:val="22"/>
    </w:rPr>
  </w:style>
  <w:style w:type="paragraph" w:customStyle="1" w:styleId="Zawartotabeli">
    <w:name w:val="Zawartość tabeli"/>
    <w:basedOn w:val="Tekstpodstawowy"/>
    <w:rsid w:val="00703B65"/>
    <w:pPr>
      <w:widowControl w:val="0"/>
      <w:suppressAutoHyphens/>
      <w:spacing w:after="120"/>
    </w:pPr>
    <w:rPr>
      <w:rFonts w:ascii="Thorndale" w:eastAsia="HG Mincho Light J" w:hAnsi="Thorndale"/>
      <w:color w:val="000000"/>
      <w:sz w:val="24"/>
    </w:rPr>
  </w:style>
  <w:style w:type="character" w:styleId="Pogrubienie">
    <w:name w:val="Strong"/>
    <w:qFormat/>
    <w:rsid w:val="00703B65"/>
    <w:rPr>
      <w:b/>
      <w:bCs/>
    </w:rPr>
  </w:style>
  <w:style w:type="paragraph" w:styleId="Bezodstpw">
    <w:name w:val="No Spacing"/>
    <w:uiPriority w:val="1"/>
    <w:qFormat/>
    <w:rsid w:val="00DF31A0"/>
  </w:style>
  <w:style w:type="character" w:styleId="Hipercze">
    <w:name w:val="Hyperlink"/>
    <w:uiPriority w:val="99"/>
    <w:unhideWhenUsed/>
    <w:rsid w:val="009D5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E2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6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0561F-1CC4-4601-9C15-C98C4C33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1093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Legenda:</vt:lpstr>
    </vt:vector>
  </TitlesOfParts>
  <Company>policja</Company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Legenda:</dc:title>
  <dc:creator>BAF</dc:creator>
  <cp:lastModifiedBy>Kazimierz Zapała</cp:lastModifiedBy>
  <cp:revision>16</cp:revision>
  <cp:lastPrinted>2019-01-17T09:09:00Z</cp:lastPrinted>
  <dcterms:created xsi:type="dcterms:W3CDTF">2020-01-16T10:27:00Z</dcterms:created>
  <dcterms:modified xsi:type="dcterms:W3CDTF">2020-01-22T10:19:00Z</dcterms:modified>
</cp:coreProperties>
</file>