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0A823" w14:textId="77777777" w:rsidR="00402E08" w:rsidRPr="00402E08" w:rsidRDefault="00402E08" w:rsidP="00402E0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1781">
        <w:rPr>
          <w:rFonts w:ascii="A" w:hAnsi="A" w:cs="A"/>
          <w:b/>
        </w:rPr>
        <w:t>KLAUZULA INFORMAC</w:t>
      </w:r>
      <w:r w:rsidRPr="00402E08">
        <w:rPr>
          <w:rFonts w:asciiTheme="minorHAnsi" w:hAnsiTheme="minorHAnsi" w:cstheme="minorHAnsi"/>
          <w:b/>
          <w:sz w:val="22"/>
          <w:szCs w:val="22"/>
        </w:rPr>
        <w:t>YJNA</w:t>
      </w:r>
    </w:p>
    <w:p w14:paraId="1C2F1A6A" w14:textId="77777777" w:rsidR="00402E08" w:rsidRPr="00402E08" w:rsidRDefault="00402E08" w:rsidP="00402E0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1503DD" w14:textId="77777777" w:rsidR="00402E08" w:rsidRPr="00402E08" w:rsidRDefault="00402E08" w:rsidP="00402E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02E08">
        <w:rPr>
          <w:rFonts w:asciiTheme="minorHAnsi" w:hAnsiTheme="minorHAnsi" w:cstheme="minorHAnsi"/>
          <w:sz w:val="22"/>
          <w:szCs w:val="22"/>
        </w:rPr>
        <w:t>Dz.U.UE.L</w:t>
      </w:r>
      <w:proofErr w:type="spellEnd"/>
      <w:r w:rsidRPr="00402E08">
        <w:rPr>
          <w:rFonts w:asciiTheme="minorHAnsi" w:hAnsiTheme="minorHAnsi" w:cstheme="minorHAnsi"/>
          <w:sz w:val="22"/>
          <w:szCs w:val="22"/>
        </w:rPr>
        <w:t>. z 2016r. Nr 119, s.1; dalej: RODO jako informuję, że:</w:t>
      </w:r>
    </w:p>
    <w:p w14:paraId="7F420754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Administratorem Państwa danych przetwarzanych w ramach procesu rekrutacji jest Urząd Miejski w Rabce-Zdroju, ul. Parkowa 2 reprezentowany przez Burmistrza Rabki-Zdroju.</w:t>
      </w:r>
    </w:p>
    <w:p w14:paraId="23201DC0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22220886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Państwa dane osobowe w zakresie wskazanym w przepisach prawa pracy</w:t>
      </w:r>
      <w:r w:rsidRPr="00402E0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02E08">
        <w:rPr>
          <w:rFonts w:asciiTheme="minorHAnsi" w:hAnsiTheme="minorHAnsi" w:cstheme="minorHAnsi"/>
          <w:sz w:val="22"/>
          <w:szCs w:val="22"/>
        </w:rPr>
        <w:t xml:space="preserve"> będą przetwarzane w celu przeprowadzenia obecnego postępowania rekrutacyjnego, natomiast inne dane, w tym dane do kontaktu, na podstawie zgody, która może zostać odwołana w dowolnym czasie.</w:t>
      </w:r>
    </w:p>
    <w:p w14:paraId="0EADB1E2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W związku z powyższym podstawę prawną przetwarzania danych osobowych stanowią:</w:t>
      </w:r>
    </w:p>
    <w:p w14:paraId="388DDD3B" w14:textId="77777777" w:rsidR="00402E08" w:rsidRPr="00402E08" w:rsidRDefault="00402E08" w:rsidP="00402E0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art. 6 ust. 1 lit. c RODO w związku z art. 22</w:t>
      </w:r>
      <w:r w:rsidRPr="00402E0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02E08">
        <w:rPr>
          <w:rFonts w:asciiTheme="minorHAnsi" w:hAnsiTheme="minorHAnsi" w:cstheme="minorHAnsi"/>
          <w:sz w:val="22"/>
          <w:szCs w:val="22"/>
        </w:rPr>
        <w:t xml:space="preserve"> § 1 oraz § 3-5- ustawy z 26 czerwca </w:t>
      </w:r>
      <w:r w:rsidRPr="00402E08">
        <w:rPr>
          <w:rFonts w:asciiTheme="minorHAnsi" w:hAnsiTheme="minorHAnsi" w:cstheme="minorHAnsi"/>
          <w:sz w:val="22"/>
          <w:szCs w:val="22"/>
        </w:rPr>
        <w:br/>
        <w:t>1974 r. Kodeks pracy,</w:t>
      </w:r>
    </w:p>
    <w:p w14:paraId="356CE7C4" w14:textId="77777777" w:rsidR="00402E08" w:rsidRPr="00402E08" w:rsidRDefault="00402E08" w:rsidP="00402E0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art. 6 ust. 1 lit. b RODO,</w:t>
      </w:r>
    </w:p>
    <w:p w14:paraId="2E04210C" w14:textId="77777777" w:rsidR="00402E08" w:rsidRPr="00402E08" w:rsidRDefault="00402E08" w:rsidP="00402E0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art. 6 ust. 1 lit. a RODO.</w:t>
      </w:r>
    </w:p>
    <w:p w14:paraId="6F7490D7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8865"/>
      <w:r w:rsidRPr="00402E08">
        <w:rPr>
          <w:rFonts w:asciiTheme="minorHAnsi" w:hAnsiTheme="minorHAnsi" w:cstheme="minorHAnsi"/>
          <w:sz w:val="22"/>
          <w:szCs w:val="22"/>
        </w:rPr>
        <w:t>Państwa dane zgromadzone w obecnym procesie rekrutacyjnym będą przechowywane przez okres 3 miesięcy od momentu zakończenia rekrutacji.</w:t>
      </w:r>
    </w:p>
    <w:bookmarkEnd w:id="0"/>
    <w:p w14:paraId="65E56CE2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Państwa dane nie będą przetwarzane w sposób zautomatyzowany, w tym nie będą podlegać profilowaniu.</w:t>
      </w:r>
    </w:p>
    <w:p w14:paraId="2D8EFFC8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Państwa dane nie będą przekazywane poza Europejski Obszar Gospodarczy (obejmujący Unię Europejską, Norwegię, Liechtenstein i Islandię).</w:t>
      </w:r>
    </w:p>
    <w:p w14:paraId="61F761CA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W związku z przetwarzaniem Państwa danych osobowych, przysługują Państwu następujące prawa:</w:t>
      </w:r>
    </w:p>
    <w:p w14:paraId="6A6F5CD2" w14:textId="77777777" w:rsidR="00402E08" w:rsidRPr="00402E08" w:rsidRDefault="00402E08" w:rsidP="00402E0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prawo dostępu do swoich danych oraz otrzymania ich kopii</w:t>
      </w:r>
    </w:p>
    <w:p w14:paraId="4D48C758" w14:textId="77777777" w:rsidR="00402E08" w:rsidRPr="00402E08" w:rsidRDefault="00402E08" w:rsidP="00402E0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prawo do sprostowania (poprawiania) swoich danych osobowych;</w:t>
      </w:r>
    </w:p>
    <w:p w14:paraId="7C1459C0" w14:textId="77777777" w:rsidR="00402E08" w:rsidRPr="00402E08" w:rsidRDefault="00402E08" w:rsidP="00402E0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prawo do ograniczenia przetwarzania danych osobowych;</w:t>
      </w:r>
    </w:p>
    <w:p w14:paraId="33C41256" w14:textId="77777777" w:rsidR="00402E08" w:rsidRPr="00402E08" w:rsidRDefault="00402E08" w:rsidP="00402E0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prawo do usunięcia danych osobowych;</w:t>
      </w:r>
    </w:p>
    <w:p w14:paraId="04004330" w14:textId="77777777" w:rsidR="00402E08" w:rsidRPr="00402E08" w:rsidRDefault="00402E08" w:rsidP="00402E0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 xml:space="preserve">prawo wniesienia skargi do Prezesa Urzędu Ochrony Danych Osobowych </w:t>
      </w:r>
      <w:r w:rsidRPr="00402E08">
        <w:rPr>
          <w:rFonts w:asciiTheme="minorHAnsi" w:hAnsiTheme="minorHAnsi" w:cstheme="minorHAnsi"/>
          <w:sz w:val="22"/>
          <w:szCs w:val="22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91E4907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Podanie przez Państwa danych osobowych w zakresie wynikającym z art. 22</w:t>
      </w:r>
      <w:r w:rsidRPr="00402E0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02E08">
        <w:rPr>
          <w:rFonts w:asciiTheme="minorHAnsi" w:hAnsiTheme="minorHAnsi" w:cstheme="minorHAnsi"/>
          <w:sz w:val="22"/>
          <w:szCs w:val="22"/>
        </w:rPr>
        <w:t xml:space="preserve"> § 1 oraz § 3-5  Kodeksu pracy jest niezbędne, aby uczestniczyć w postępowaniu rekrutacyjnym. Podanie przez Państwa innych danych jest dobrowolne.</w:t>
      </w:r>
    </w:p>
    <w:p w14:paraId="39E45B0C" w14:textId="77777777" w:rsidR="00402E08" w:rsidRPr="00402E08" w:rsidRDefault="00402E08" w:rsidP="00402E0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885BC78" w14:textId="77777777" w:rsidR="00402E08" w:rsidRPr="00402E08" w:rsidRDefault="00402E08" w:rsidP="00771B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9C0AA8" w14:textId="77777777" w:rsidR="00402E08" w:rsidRPr="00402E08" w:rsidRDefault="00402E08" w:rsidP="00771B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519850" w14:textId="77777777" w:rsidR="00402E08" w:rsidRDefault="00402E08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4D0143" w14:textId="77777777" w:rsidR="00402E08" w:rsidRDefault="00402E08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65D20" w14:textId="7663255D" w:rsidR="00402E08" w:rsidRDefault="00402E08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9D572C" w14:textId="33260C86" w:rsidR="00901C93" w:rsidRDefault="00901C93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BB4CD7" w14:textId="77777777" w:rsidR="00901C93" w:rsidRDefault="00901C93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F8324" w14:textId="77777777" w:rsidR="0000471F" w:rsidRDefault="0000471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76F949" w14:textId="77777777" w:rsidR="0000471F" w:rsidRDefault="0000471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462D14" w14:textId="77777777" w:rsidR="0000471F" w:rsidRDefault="0000471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C1DA6" w14:textId="77777777" w:rsidR="007327AF" w:rsidRDefault="007327A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4A4AC9" w14:textId="77777777" w:rsidR="0000471F" w:rsidRDefault="0000471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23E6FF" w14:textId="77777777" w:rsidR="0000471F" w:rsidRDefault="0000471F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1A6A5" w14:textId="77777777" w:rsidR="00771B93" w:rsidRPr="00402E08" w:rsidRDefault="00771B93" w:rsidP="00771B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E08">
        <w:rPr>
          <w:rFonts w:asciiTheme="minorHAnsi" w:hAnsiTheme="minorHAnsi" w:cstheme="minorHAnsi"/>
          <w:b/>
          <w:sz w:val="22"/>
          <w:szCs w:val="22"/>
        </w:rPr>
        <w:lastRenderedPageBreak/>
        <w:t>OŚWIADCZENIE</w:t>
      </w:r>
      <w:r w:rsidRPr="00402E08">
        <w:rPr>
          <w:rFonts w:asciiTheme="minorHAnsi" w:hAnsiTheme="minorHAnsi" w:cstheme="minorHAnsi"/>
          <w:b/>
          <w:sz w:val="22"/>
          <w:szCs w:val="22"/>
        </w:rPr>
        <w:br/>
        <w:t>o wyrażeniu zgody na przetwarzanie danych osobowych oraz wykorzystania wizerunku</w:t>
      </w:r>
      <w:r w:rsidRPr="00402E08">
        <w:rPr>
          <w:rFonts w:asciiTheme="minorHAnsi" w:hAnsiTheme="minorHAnsi" w:cstheme="minorHAnsi"/>
          <w:b/>
          <w:sz w:val="22"/>
          <w:szCs w:val="22"/>
        </w:rPr>
        <w:br/>
      </w:r>
    </w:p>
    <w:p w14:paraId="2F42D1E6" w14:textId="77777777" w:rsidR="0065554B" w:rsidRPr="00402E08" w:rsidRDefault="00771B93" w:rsidP="00402E08">
      <w:pPr>
        <w:pStyle w:val="Nagwek1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E08">
        <w:rPr>
          <w:rFonts w:asciiTheme="minorHAnsi" w:hAnsiTheme="minorHAnsi" w:cstheme="minorHAnsi"/>
          <w:b w:val="0"/>
          <w:sz w:val="22"/>
          <w:szCs w:val="22"/>
        </w:rPr>
        <w:t>imi</w:t>
      </w:r>
      <w:r w:rsidRPr="00402E08">
        <w:rPr>
          <w:rFonts w:asciiTheme="minorHAnsi" w:eastAsia="TimesNewRoman" w:hAnsiTheme="minorHAnsi" w:cstheme="minorHAnsi"/>
          <w:b w:val="0"/>
          <w:sz w:val="22"/>
          <w:szCs w:val="22"/>
        </w:rPr>
        <w:t xml:space="preserve">ę </w:t>
      </w:r>
      <w:r w:rsidRPr="00402E08">
        <w:rPr>
          <w:rFonts w:asciiTheme="minorHAnsi" w:hAnsiTheme="minorHAnsi" w:cstheme="minorHAnsi"/>
          <w:b w:val="0"/>
          <w:sz w:val="22"/>
          <w:szCs w:val="22"/>
        </w:rPr>
        <w:t xml:space="preserve">i nazwisko kandydata </w:t>
      </w:r>
      <w:r w:rsidR="0065554B" w:rsidRPr="00402E08">
        <w:rPr>
          <w:rFonts w:asciiTheme="minorHAnsi" w:hAnsiTheme="minorHAnsi" w:cstheme="minorHAnsi"/>
          <w:b w:val="0"/>
          <w:sz w:val="22"/>
          <w:szCs w:val="22"/>
        </w:rPr>
        <w:t>…………….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…………………..………………………</w:t>
      </w:r>
      <w:r w:rsid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………………..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……………………..……………</w:t>
      </w:r>
    </w:p>
    <w:p w14:paraId="317B22BF" w14:textId="77777777" w:rsidR="00771B93" w:rsidRPr="00402E08" w:rsidRDefault="00402E08" w:rsidP="0065554B">
      <w:pPr>
        <w:pStyle w:val="Nagwek1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</w:t>
      </w:r>
      <w:r w:rsidR="00771B93" w:rsidRPr="00402E0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/proszę wypełnić drukowanymi literami/</w:t>
      </w:r>
      <w:r w:rsidR="00771B93" w:rsidRPr="00402E0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</w:r>
    </w:p>
    <w:p w14:paraId="5BF0CA15" w14:textId="77777777" w:rsidR="00771B93" w:rsidRPr="00402E08" w:rsidRDefault="00771B93" w:rsidP="00402E08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402E08">
        <w:rPr>
          <w:rFonts w:asciiTheme="minorHAnsi" w:hAnsiTheme="minorHAnsi" w:cstheme="minorHAnsi"/>
          <w:color w:val="000000" w:themeColor="text1"/>
          <w:sz w:val="22"/>
          <w:szCs w:val="22"/>
        </w:rPr>
        <w:t>dotyczy naboru na stanowisko: …………………………………………………………………………………........................</w:t>
      </w:r>
      <w:r w:rsidRPr="00402E0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40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0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</w:t>
      </w:r>
      <w:r w:rsidR="0040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</w:t>
      </w:r>
      <w:r w:rsidRPr="0040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/proszę wypełnić drukowanymi literami/</w:t>
      </w:r>
    </w:p>
    <w:p w14:paraId="3F857985" w14:textId="77777777" w:rsidR="00771B93" w:rsidRPr="00402E08" w:rsidRDefault="00771B93" w:rsidP="00771B93">
      <w:pPr>
        <w:pStyle w:val="Nagwek3"/>
        <w:keepLines w:val="0"/>
        <w:numPr>
          <w:ilvl w:val="0"/>
          <w:numId w:val="4"/>
        </w:numPr>
        <w:spacing w:before="240" w:after="6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402E08">
        <w:rPr>
          <w:rFonts w:asciiTheme="minorHAnsi" w:eastAsia="TimesNewRoman" w:hAnsiTheme="minorHAnsi" w:cstheme="minorHAnsi"/>
          <w:b w:val="0"/>
          <w:color w:val="000000" w:themeColor="text1"/>
          <w:sz w:val="22"/>
          <w:szCs w:val="22"/>
        </w:rPr>
        <w:t>ś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wiadczam, że</w:t>
      </w:r>
      <w:r w:rsidRPr="00402E08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…………………………………. na przetwarzanie moich danych osobowych innych niż wynika </w:t>
      </w:r>
      <w:r w:rsidR="0000471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br/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to z: art. 22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  <w:vertAlign w:val="superscript"/>
        </w:rPr>
        <w:t xml:space="preserve">1 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§ 1 ustawy z dnia 26 czerwca 1974 r. Kodeks Pracy </w:t>
      </w:r>
      <w:r w:rsidR="0043789F"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(Dz. U. z 201</w:t>
      </w:r>
      <w:r w:rsidR="00F3541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9</w:t>
      </w:r>
      <w:r w:rsidR="0043789F"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r. poz. </w:t>
      </w:r>
      <w:r w:rsidR="00F3541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1040 </w:t>
      </w:r>
      <w:r w:rsidR="0043789F"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z </w:t>
      </w:r>
      <w:proofErr w:type="spellStart"/>
      <w:r w:rsidR="0043789F"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późn</w:t>
      </w:r>
      <w:proofErr w:type="spellEnd"/>
      <w:r w:rsidR="0043789F"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zm.), ustawy z dnia 21 listopada 2008 r. o pracownikach s</w:t>
      </w:r>
      <w:r w:rsidR="00F3541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amorządowych (j.t. Dz. U. z 2019 r., poz. 1282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), ustawy z dnia 27 sierpnia 1997 r. o rehabilitacji zawodowej, społecznej oraz zatrudnianiu osób niepełnosprawnych </w:t>
      </w:r>
      <w:r w:rsidR="003621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(</w:t>
      </w:r>
      <w:proofErr w:type="spellStart"/>
      <w:r w:rsidR="003621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t.j</w:t>
      </w:r>
      <w:proofErr w:type="spellEnd"/>
      <w:r w:rsidR="003621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 Dz. U. z 2019 r. poz. 1172</w:t>
      </w:r>
      <w:r w:rsidRPr="00402E0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ze zm.) </w:t>
      </w:r>
      <w:r w:rsidRPr="00402E0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oraz innych przepisów szczególnych, zawartych w przedstawionych przeze mnie dokumentach dla potrzeb niezbędnych do realizacji procedury rekrutacji – zgodnie z art. 6  ust. 1 lit. a rozporządzenia Parlamentu Europejskiego i Rady (UE) 2016/679 z dnia 27 kwietnia 2016 r. w sprawie ochrony osób fizycznych w związku z przetwarzaniem danych osobowych i w sprawie swobodnego przepływu takich danych oraz uchylenia dyrektywy 95/46/WE (ogólnego rozporządzenia o ochronie danych), Dz.U.UE.L.2016.119.1 (dalej: RODO), m.in. takich jak: adres e-mail, numer telefonu, hobby itp.</w:t>
      </w:r>
    </w:p>
    <w:p w14:paraId="7E93C0C0" w14:textId="77777777" w:rsidR="00771B93" w:rsidRPr="00402E08" w:rsidRDefault="00771B93" w:rsidP="00771B93">
      <w:pPr>
        <w:ind w:left="495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E08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</w:t>
      </w:r>
    </w:p>
    <w:p w14:paraId="05567300" w14:textId="77777777" w:rsidR="00771B93" w:rsidRPr="00402E08" w:rsidRDefault="00771B93" w:rsidP="00771B93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własnoręczny podpis</w:t>
      </w:r>
    </w:p>
    <w:p w14:paraId="6086742E" w14:textId="77777777" w:rsidR="00771B93" w:rsidRPr="00402E08" w:rsidRDefault="00771B93" w:rsidP="00D50E95">
      <w:pPr>
        <w:ind w:left="284" w:firstLine="142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Należy wypełnić w przypadku zamieszczenia na dokumentach aplikacyjnych wizerunku (zdjęcia):</w:t>
      </w:r>
    </w:p>
    <w:p w14:paraId="2123F6DC" w14:textId="77777777" w:rsidR="00771B93" w:rsidRPr="00402E08" w:rsidRDefault="00771B93" w:rsidP="00771B9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>Oświadczam, że</w:t>
      </w:r>
      <w:r w:rsidRPr="00402E08">
        <w:rPr>
          <w:rStyle w:val="Odwoanieprzypisudolnego"/>
          <w:rFonts w:asciiTheme="minorHAnsi" w:eastAsiaTheme="majorEastAsia" w:hAnsiTheme="minorHAnsi" w:cstheme="minorHAnsi"/>
          <w:b/>
          <w:bCs/>
          <w:sz w:val="22"/>
          <w:szCs w:val="22"/>
        </w:rPr>
        <w:footnoteReference w:id="2"/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 na przetwarzanie mojego wizerunku, zawartego w przedstawionych przeze mnie dokumentach dla potrzeb niezbędnych do realizacji procedury rekrutacji, zgodnie z art. </w:t>
      </w:r>
      <w:r w:rsidRPr="00402E08">
        <w:rPr>
          <w:rFonts w:asciiTheme="minorHAnsi" w:hAnsiTheme="minorHAnsi" w:cstheme="minorHAnsi"/>
          <w:sz w:val="22"/>
          <w:szCs w:val="22"/>
        </w:rPr>
        <w:t>6  ust. 1 lit. a</w:t>
      </w:r>
      <w:r w:rsidRPr="00402E08">
        <w:rPr>
          <w:rFonts w:asciiTheme="minorHAnsi" w:hAnsiTheme="minorHAnsi" w:cstheme="minorHAnsi"/>
          <w:bCs/>
          <w:sz w:val="22"/>
          <w:szCs w:val="22"/>
        </w:rPr>
        <w:t>. RODO.</w:t>
      </w:r>
    </w:p>
    <w:p w14:paraId="7BC209D8" w14:textId="77777777" w:rsidR="00771B93" w:rsidRPr="00402E08" w:rsidRDefault="00771B93" w:rsidP="00771B93">
      <w:pPr>
        <w:ind w:left="4956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5E009EF3" w14:textId="77777777" w:rsidR="00771B93" w:rsidRPr="00402E08" w:rsidRDefault="00771B93" w:rsidP="00771B93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własnoręczny podpis</w:t>
      </w:r>
    </w:p>
    <w:p w14:paraId="58DEB74D" w14:textId="77777777" w:rsidR="00771B93" w:rsidRPr="00402E08" w:rsidRDefault="00771B93" w:rsidP="00771B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2AFBCE" w14:textId="77777777" w:rsidR="00771B93" w:rsidRPr="00402E08" w:rsidRDefault="00771B93" w:rsidP="00771B93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>Jestem świadomy/świadoma, że</w:t>
      </w:r>
      <w:r w:rsidRPr="00402E08">
        <w:rPr>
          <w:rStyle w:val="Odwoanieprzypisudolnego"/>
          <w:rFonts w:asciiTheme="minorHAnsi" w:eastAsiaTheme="majorEastAsia" w:hAnsiTheme="minorHAnsi" w:cstheme="minorHAnsi"/>
          <w:b/>
          <w:bCs/>
          <w:sz w:val="22"/>
          <w:szCs w:val="22"/>
        </w:rPr>
        <w:footnoteReference w:id="3"/>
      </w:r>
      <w:r w:rsidRPr="00402E08">
        <w:rPr>
          <w:rFonts w:asciiTheme="minorHAnsi" w:hAnsiTheme="minorHAnsi" w:cstheme="minorHAnsi"/>
          <w:bCs/>
          <w:sz w:val="22"/>
          <w:szCs w:val="22"/>
        </w:rPr>
        <w:t>:</w:t>
      </w:r>
    </w:p>
    <w:p w14:paraId="530B112F" w14:textId="77777777" w:rsidR="00771B93" w:rsidRPr="00402E08" w:rsidRDefault="00771B93" w:rsidP="00771B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>dane osobowe: wymienione w art. 22</w:t>
      </w:r>
      <w:r w:rsidRPr="00402E08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§ 1 ustawy z dnia 26 czerwca 1974 r. Kodeks Pracy (Dz. U. z 201</w:t>
      </w:r>
      <w:r w:rsidR="003621A9">
        <w:rPr>
          <w:rFonts w:asciiTheme="minorHAnsi" w:hAnsiTheme="minorHAnsi" w:cstheme="minorHAnsi"/>
          <w:bCs/>
          <w:sz w:val="22"/>
          <w:szCs w:val="22"/>
        </w:rPr>
        <w:t>9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621A9">
        <w:rPr>
          <w:rFonts w:asciiTheme="minorHAnsi" w:hAnsiTheme="minorHAnsi" w:cstheme="minorHAnsi"/>
          <w:bCs/>
          <w:sz w:val="22"/>
          <w:szCs w:val="22"/>
        </w:rPr>
        <w:t>1040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ze zm.) oraz wynikające z: ustawy z dnia 21 listopada 2008 r. o pracownikach samorządowych </w:t>
      </w:r>
      <w:r w:rsidRPr="00402E08">
        <w:rPr>
          <w:rFonts w:asciiTheme="minorHAnsi" w:hAnsiTheme="minorHAnsi" w:cstheme="minorHAnsi"/>
          <w:sz w:val="22"/>
          <w:szCs w:val="22"/>
        </w:rPr>
        <w:t>(j.t. Dz. U. z 201</w:t>
      </w:r>
      <w:r w:rsidR="003621A9">
        <w:rPr>
          <w:rFonts w:asciiTheme="minorHAnsi" w:hAnsiTheme="minorHAnsi" w:cstheme="minorHAnsi"/>
          <w:sz w:val="22"/>
          <w:szCs w:val="22"/>
        </w:rPr>
        <w:t>9 r., poz. 1282</w:t>
      </w:r>
      <w:r w:rsidRPr="00402E08">
        <w:rPr>
          <w:rFonts w:asciiTheme="minorHAnsi" w:hAnsiTheme="minorHAnsi" w:cstheme="minorHAnsi"/>
          <w:sz w:val="22"/>
          <w:szCs w:val="22"/>
        </w:rPr>
        <w:t>),</w:t>
      </w:r>
      <w:r w:rsidRPr="00402E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2E08">
        <w:rPr>
          <w:rFonts w:asciiTheme="minorHAnsi" w:hAnsiTheme="minorHAnsi" w:cstheme="minorHAnsi"/>
          <w:bCs/>
          <w:sz w:val="22"/>
          <w:szCs w:val="22"/>
        </w:rPr>
        <w:t>ustawy z dnia 27 sierpnia 1997 r. o rehabilitacji zawodowej i społecznej oraz zatrudnianiu osób niepełnosprawnych (</w:t>
      </w:r>
      <w:proofErr w:type="spellStart"/>
      <w:r w:rsidRPr="00402E08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402E08">
        <w:rPr>
          <w:rFonts w:asciiTheme="minorHAnsi" w:hAnsiTheme="minorHAnsi" w:cstheme="minorHAnsi"/>
          <w:bCs/>
          <w:sz w:val="22"/>
          <w:szCs w:val="22"/>
        </w:rPr>
        <w:t>. Dz. U. z 201</w:t>
      </w:r>
      <w:r w:rsidR="003621A9">
        <w:rPr>
          <w:rFonts w:asciiTheme="minorHAnsi" w:hAnsiTheme="minorHAnsi" w:cstheme="minorHAnsi"/>
          <w:bCs/>
          <w:sz w:val="22"/>
          <w:szCs w:val="22"/>
        </w:rPr>
        <w:t>9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621A9">
        <w:rPr>
          <w:rFonts w:asciiTheme="minorHAnsi" w:hAnsiTheme="minorHAnsi" w:cstheme="minorHAnsi"/>
          <w:bCs/>
          <w:sz w:val="22"/>
          <w:szCs w:val="22"/>
        </w:rPr>
        <w:t>1172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ze zm.) i innych przepisów szczególnych oraz podane dobrowolnie m. in. hobby, numer telefonu, adres e-mail oraz wizerunek są przetwarzane w celu realizacji procesu rekrutacji i nie będą udostępniane innym odbiorcom,</w:t>
      </w:r>
    </w:p>
    <w:p w14:paraId="6A9F21F2" w14:textId="77777777" w:rsidR="00771B93" w:rsidRPr="00402E08" w:rsidRDefault="00771B93" w:rsidP="00771B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 xml:space="preserve">dane osobowe są przetwarzane przez administratora danych – Burmistrza Rabki-Zdroju z siedzibą/adres do korespondencji 34-700 Rabka-Zdrój, ul. Parkowa 2  </w:t>
      </w:r>
    </w:p>
    <w:p w14:paraId="75E63400" w14:textId="77777777" w:rsidR="00771B93" w:rsidRPr="00402E08" w:rsidRDefault="00771B93" w:rsidP="00771B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>mam prawo dostępu do treści swoich danych osobowych i możliwość ich poprawiania,</w:t>
      </w:r>
    </w:p>
    <w:p w14:paraId="1B65E434" w14:textId="4FAE547B" w:rsidR="00771B93" w:rsidRDefault="00771B93" w:rsidP="00771B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E08">
        <w:rPr>
          <w:rFonts w:asciiTheme="minorHAnsi" w:hAnsiTheme="minorHAnsi" w:cstheme="minorHAnsi"/>
          <w:bCs/>
          <w:sz w:val="22"/>
          <w:szCs w:val="22"/>
        </w:rPr>
        <w:t>wyrażenie zgody na przetwarzanie danych osobowych innych niż wymienione w art. 22</w:t>
      </w:r>
      <w:r w:rsidRPr="00402E08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Pr="00402E08">
        <w:rPr>
          <w:rFonts w:asciiTheme="minorHAnsi" w:hAnsiTheme="minorHAnsi" w:cstheme="minorHAnsi"/>
          <w:bCs/>
          <w:sz w:val="22"/>
          <w:szCs w:val="22"/>
        </w:rPr>
        <w:t xml:space="preserve"> § 1 ustawy z dnia 26 czerwca 1974 r. Kodeks Pracy (Dz. U. z 2018 r. poz. 917 ze zm.) jest dobrowolne, jednak niezbędne do realizacji ww. celu.</w:t>
      </w:r>
    </w:p>
    <w:p w14:paraId="6DEBD18A" w14:textId="0AD299B1" w:rsidR="00901C93" w:rsidRDefault="00901C93" w:rsidP="00901C93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5EC6D5" w14:textId="77777777" w:rsidR="00901C93" w:rsidRPr="00402E08" w:rsidRDefault="00901C93" w:rsidP="00901C93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F070A4" w14:textId="77777777" w:rsidR="00771B93" w:rsidRPr="00402E08" w:rsidRDefault="00771B93" w:rsidP="00771B93">
      <w:pPr>
        <w:ind w:left="4956"/>
        <w:rPr>
          <w:rFonts w:asciiTheme="minorHAnsi" w:hAnsiTheme="minorHAnsi" w:cstheme="minorHAnsi"/>
          <w:sz w:val="22"/>
          <w:szCs w:val="22"/>
        </w:rPr>
      </w:pPr>
      <w:r w:rsidRPr="00402E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4B3EF9B6" w14:textId="49FE8811" w:rsidR="00901C93" w:rsidRPr="00901C93" w:rsidRDefault="0000471F" w:rsidP="00901C93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771B93" w:rsidRPr="00402E08">
        <w:rPr>
          <w:rFonts w:asciiTheme="minorHAnsi" w:hAnsiTheme="minorHAnsi" w:cstheme="minorHAnsi"/>
          <w:sz w:val="22"/>
          <w:szCs w:val="22"/>
        </w:rPr>
        <w:t>własnoręczny podpis</w:t>
      </w:r>
    </w:p>
    <w:sectPr w:rsidR="00901C93" w:rsidRPr="00901C93" w:rsidSect="0000471F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19730" w14:textId="77777777" w:rsidR="00402C0E" w:rsidRDefault="00402C0E" w:rsidP="00771B93">
      <w:r>
        <w:separator/>
      </w:r>
    </w:p>
  </w:endnote>
  <w:endnote w:type="continuationSeparator" w:id="0">
    <w:p w14:paraId="62E7CDBD" w14:textId="77777777" w:rsidR="00402C0E" w:rsidRDefault="00402C0E" w:rsidP="0077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1D1BB" w14:textId="77777777" w:rsidR="00402C0E" w:rsidRDefault="00402C0E" w:rsidP="00771B93">
      <w:r>
        <w:separator/>
      </w:r>
    </w:p>
  </w:footnote>
  <w:footnote w:type="continuationSeparator" w:id="0">
    <w:p w14:paraId="0B78268A" w14:textId="77777777" w:rsidR="00402C0E" w:rsidRDefault="00402C0E" w:rsidP="00771B93">
      <w:r>
        <w:continuationSeparator/>
      </w:r>
    </w:p>
  </w:footnote>
  <w:footnote w:id="1">
    <w:p w14:paraId="55E51EAC" w14:textId="77777777" w:rsidR="00771B93" w:rsidRPr="00A34935" w:rsidRDefault="00771B93" w:rsidP="00771B93">
      <w:pPr>
        <w:pStyle w:val="Tekstprzypisudolnego"/>
        <w:rPr>
          <w:b/>
          <w:sz w:val="16"/>
          <w:szCs w:val="16"/>
        </w:rPr>
      </w:pPr>
      <w:r w:rsidRPr="00A34935">
        <w:rPr>
          <w:rStyle w:val="Odwoanieprzypisudolnego"/>
          <w:rFonts w:ascii="Arial" w:eastAsiaTheme="majorEastAsia" w:hAnsi="Arial" w:cs="Arial"/>
          <w:b/>
          <w:sz w:val="16"/>
          <w:szCs w:val="16"/>
        </w:rPr>
        <w:footnoteRef/>
      </w:r>
      <w:r w:rsidRPr="00A34935">
        <w:rPr>
          <w:rFonts w:ascii="Arial" w:hAnsi="Arial" w:cs="Arial"/>
          <w:b/>
          <w:sz w:val="16"/>
          <w:szCs w:val="16"/>
        </w:rPr>
        <w:t xml:space="preserve"> Należy wpisać odpowiednie zwroty: wyrażam zgodę/ nie wyrażam zgody</w:t>
      </w:r>
    </w:p>
  </w:footnote>
  <w:footnote w:id="2">
    <w:p w14:paraId="51D69037" w14:textId="77777777" w:rsidR="00771B93" w:rsidRPr="00A34935" w:rsidRDefault="00771B93" w:rsidP="00771B93">
      <w:pPr>
        <w:pStyle w:val="Tekstprzypisudolnego"/>
        <w:rPr>
          <w:sz w:val="16"/>
          <w:szCs w:val="16"/>
        </w:rPr>
      </w:pPr>
      <w:r w:rsidRPr="00A34935">
        <w:rPr>
          <w:rStyle w:val="Odwoanieprzypisudolnego"/>
          <w:rFonts w:ascii="Arial" w:eastAsiaTheme="majorEastAsia" w:hAnsi="Arial" w:cs="Arial"/>
          <w:b/>
          <w:sz w:val="16"/>
          <w:szCs w:val="16"/>
        </w:rPr>
        <w:footnoteRef/>
      </w:r>
      <w:r w:rsidRPr="00A34935">
        <w:rPr>
          <w:rFonts w:ascii="Arial" w:hAnsi="Arial" w:cs="Arial"/>
          <w:b/>
          <w:sz w:val="16"/>
          <w:szCs w:val="16"/>
        </w:rPr>
        <w:t xml:space="preserve"> Należy wpisać odpowiednie zwroty: wyrażam zgodę/ nie wyrażam zgody</w:t>
      </w:r>
    </w:p>
  </w:footnote>
  <w:footnote w:id="3">
    <w:p w14:paraId="2F675EC1" w14:textId="77777777" w:rsidR="00F105FB" w:rsidRPr="0000471F" w:rsidRDefault="00771B93" w:rsidP="00771B93">
      <w:pPr>
        <w:pStyle w:val="Tekstprzypisudolnego"/>
        <w:rPr>
          <w:rFonts w:ascii="Arial" w:hAnsi="Arial" w:cs="Arial"/>
          <w:b/>
        </w:rPr>
      </w:pPr>
      <w:r w:rsidRPr="00A34935">
        <w:rPr>
          <w:rStyle w:val="Odwoanieprzypisudolnego"/>
          <w:rFonts w:ascii="Arial" w:eastAsiaTheme="majorEastAsia" w:hAnsi="Arial" w:cs="Arial"/>
          <w:b/>
          <w:sz w:val="16"/>
          <w:szCs w:val="16"/>
        </w:rPr>
        <w:footnoteRef/>
      </w:r>
      <w:r w:rsidRPr="00A34935">
        <w:rPr>
          <w:rFonts w:ascii="Arial" w:hAnsi="Arial" w:cs="Arial"/>
          <w:b/>
          <w:sz w:val="16"/>
          <w:szCs w:val="16"/>
        </w:rPr>
        <w:t xml:space="preserve"> Obowiązkowo wypełnia każdy kandydat ubiegających się o pracę</w:t>
      </w:r>
      <w:r w:rsidRPr="00326769">
        <w:rPr>
          <w:rFonts w:ascii="Arial" w:hAnsi="Arial" w:cs="Arial"/>
          <w:b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221C1"/>
    <w:multiLevelType w:val="hybridMultilevel"/>
    <w:tmpl w:val="33B61A92"/>
    <w:lvl w:ilvl="0" w:tplc="03ECE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07982"/>
    <w:multiLevelType w:val="hybridMultilevel"/>
    <w:tmpl w:val="3808EFC6"/>
    <w:lvl w:ilvl="0" w:tplc="148E1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227E"/>
    <w:multiLevelType w:val="hybridMultilevel"/>
    <w:tmpl w:val="FF2A9616"/>
    <w:lvl w:ilvl="0" w:tplc="16005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9B2BBA6">
      <w:start w:val="1"/>
      <w:numFmt w:val="decimal"/>
      <w:lvlText w:val="%2)"/>
      <w:lvlJc w:val="left"/>
      <w:pPr>
        <w:tabs>
          <w:tab w:val="num" w:pos="567"/>
        </w:tabs>
        <w:ind w:left="547" w:hanging="340"/>
      </w:pPr>
      <w:rPr>
        <w:rFonts w:ascii="Times New Roman" w:eastAsia="Times New Roman" w:hAnsi="Times New Roman" w:cs="Times New Roman"/>
      </w:rPr>
    </w:lvl>
    <w:lvl w:ilvl="2" w:tplc="E878F1AE">
      <w:start w:val="1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209ED"/>
    <w:multiLevelType w:val="hybridMultilevel"/>
    <w:tmpl w:val="D6F87440"/>
    <w:lvl w:ilvl="0" w:tplc="5192D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01D63"/>
    <w:multiLevelType w:val="hybridMultilevel"/>
    <w:tmpl w:val="F3AA57B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36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A5"/>
    <w:rsid w:val="0000471F"/>
    <w:rsid w:val="000073ED"/>
    <w:rsid w:val="0004773C"/>
    <w:rsid w:val="00056DC2"/>
    <w:rsid w:val="000E29E9"/>
    <w:rsid w:val="00146885"/>
    <w:rsid w:val="001714A3"/>
    <w:rsid w:val="001B61CC"/>
    <w:rsid w:val="001C2677"/>
    <w:rsid w:val="001F0698"/>
    <w:rsid w:val="0022544C"/>
    <w:rsid w:val="00227BA5"/>
    <w:rsid w:val="00257100"/>
    <w:rsid w:val="00263FCD"/>
    <w:rsid w:val="00286218"/>
    <w:rsid w:val="002B243E"/>
    <w:rsid w:val="00352B21"/>
    <w:rsid w:val="003621A9"/>
    <w:rsid w:val="003836E5"/>
    <w:rsid w:val="00395F0B"/>
    <w:rsid w:val="00402C0E"/>
    <w:rsid w:val="00402E08"/>
    <w:rsid w:val="00404576"/>
    <w:rsid w:val="0043789F"/>
    <w:rsid w:val="00482B1D"/>
    <w:rsid w:val="004B0E5D"/>
    <w:rsid w:val="004E4694"/>
    <w:rsid w:val="00505834"/>
    <w:rsid w:val="00574171"/>
    <w:rsid w:val="00577625"/>
    <w:rsid w:val="005A3E21"/>
    <w:rsid w:val="005B09D0"/>
    <w:rsid w:val="005C57FD"/>
    <w:rsid w:val="00622FF3"/>
    <w:rsid w:val="006412E7"/>
    <w:rsid w:val="006443F6"/>
    <w:rsid w:val="00653CBC"/>
    <w:rsid w:val="00653D52"/>
    <w:rsid w:val="0065554B"/>
    <w:rsid w:val="006663F0"/>
    <w:rsid w:val="006C06E2"/>
    <w:rsid w:val="00724BB4"/>
    <w:rsid w:val="007327AF"/>
    <w:rsid w:val="00767CF9"/>
    <w:rsid w:val="00771B93"/>
    <w:rsid w:val="0079154C"/>
    <w:rsid w:val="00792C4F"/>
    <w:rsid w:val="008554CD"/>
    <w:rsid w:val="00855716"/>
    <w:rsid w:val="00871763"/>
    <w:rsid w:val="0089020D"/>
    <w:rsid w:val="00896BA4"/>
    <w:rsid w:val="008A5AD4"/>
    <w:rsid w:val="008A5D92"/>
    <w:rsid w:val="008E562F"/>
    <w:rsid w:val="00901C93"/>
    <w:rsid w:val="00904973"/>
    <w:rsid w:val="00913E07"/>
    <w:rsid w:val="00930F40"/>
    <w:rsid w:val="0093125C"/>
    <w:rsid w:val="00934589"/>
    <w:rsid w:val="00977276"/>
    <w:rsid w:val="00983947"/>
    <w:rsid w:val="009A2D1B"/>
    <w:rsid w:val="009D33E0"/>
    <w:rsid w:val="00A22F13"/>
    <w:rsid w:val="00A34935"/>
    <w:rsid w:val="00A60CEB"/>
    <w:rsid w:val="00A86A19"/>
    <w:rsid w:val="00AA5059"/>
    <w:rsid w:val="00AC0A7C"/>
    <w:rsid w:val="00AD44D3"/>
    <w:rsid w:val="00AF46D7"/>
    <w:rsid w:val="00B04984"/>
    <w:rsid w:val="00B67213"/>
    <w:rsid w:val="00B7114A"/>
    <w:rsid w:val="00BC5506"/>
    <w:rsid w:val="00BD0480"/>
    <w:rsid w:val="00C33BFF"/>
    <w:rsid w:val="00C54DFE"/>
    <w:rsid w:val="00CB0EC2"/>
    <w:rsid w:val="00CD1AB1"/>
    <w:rsid w:val="00CE3F89"/>
    <w:rsid w:val="00D0435B"/>
    <w:rsid w:val="00D50E95"/>
    <w:rsid w:val="00D747B1"/>
    <w:rsid w:val="00D94125"/>
    <w:rsid w:val="00DC4216"/>
    <w:rsid w:val="00DE1912"/>
    <w:rsid w:val="00E4004B"/>
    <w:rsid w:val="00E4064B"/>
    <w:rsid w:val="00E7094B"/>
    <w:rsid w:val="00E72748"/>
    <w:rsid w:val="00EB3C1B"/>
    <w:rsid w:val="00EC093A"/>
    <w:rsid w:val="00EF6862"/>
    <w:rsid w:val="00F0636B"/>
    <w:rsid w:val="00F105FB"/>
    <w:rsid w:val="00F14C39"/>
    <w:rsid w:val="00F353FB"/>
    <w:rsid w:val="00F3541D"/>
    <w:rsid w:val="00F430AA"/>
    <w:rsid w:val="00F50FE1"/>
    <w:rsid w:val="00F57756"/>
    <w:rsid w:val="00F7639F"/>
    <w:rsid w:val="00F8461A"/>
    <w:rsid w:val="00F85989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6A2A"/>
  <w15:docId w15:val="{5515E58F-9369-40AB-ACD5-BF4909D5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BA5"/>
    <w:pPr>
      <w:keepNext/>
      <w:jc w:val="center"/>
      <w:outlineLvl w:val="0"/>
    </w:pPr>
    <w:rPr>
      <w:rFonts w:ascii="Arial" w:hAnsi="Arial" w:cs="Arial"/>
      <w:b/>
      <w:bCs/>
      <w:sz w:val="18"/>
      <w:szCs w:val="1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BA5"/>
    <w:rPr>
      <w:rFonts w:ascii="Arial" w:eastAsia="Times New Roman" w:hAnsi="Arial" w:cs="Arial"/>
      <w:b/>
      <w:bCs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27B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125C"/>
    <w:rPr>
      <w:color w:val="0000FF"/>
      <w:u w:val="single"/>
    </w:rPr>
  </w:style>
  <w:style w:type="character" w:customStyle="1" w:styleId="highlight">
    <w:name w:val="highlight"/>
    <w:basedOn w:val="Domylnaczcionkaakapitu"/>
    <w:rsid w:val="0093125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1B93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1B9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71B93"/>
    <w:rPr>
      <w:rFonts w:cs="Times New Roman"/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836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BC5506"/>
  </w:style>
  <w:style w:type="character" w:styleId="Odwoaniedokomentarza">
    <w:name w:val="annotation reference"/>
    <w:basedOn w:val="Domylnaczcionkaakapitu"/>
    <w:uiPriority w:val="99"/>
    <w:semiHidden/>
    <w:unhideWhenUsed/>
    <w:rsid w:val="00792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C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Majchrowicz</dc:creator>
  <cp:lastModifiedBy>Robert Wodziak</cp:lastModifiedBy>
  <cp:revision>2</cp:revision>
  <cp:lastPrinted>2018-08-14T07:20:00Z</cp:lastPrinted>
  <dcterms:created xsi:type="dcterms:W3CDTF">2020-10-21T07:45:00Z</dcterms:created>
  <dcterms:modified xsi:type="dcterms:W3CDTF">2020-10-21T07:45:00Z</dcterms:modified>
</cp:coreProperties>
</file>